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17A23" w14:textId="50F552C3" w:rsidR="009B20E5" w:rsidRPr="00981F9D" w:rsidRDefault="000859FD" w:rsidP="4584D8CD">
      <w:pPr>
        <w:spacing w:line="360" w:lineRule="auto"/>
        <w:rPr>
          <w:rFonts w:eastAsiaTheme="minorEastAsia" w:hint="eastAsia"/>
          <w:color w:val="FF0000"/>
          <w:sz w:val="20"/>
          <w:szCs w:val="20"/>
        </w:rPr>
      </w:pPr>
      <w:r w:rsidRPr="00981F9D">
        <w:rPr>
          <w:rFonts w:eastAsiaTheme="minorEastAsia"/>
          <w:b/>
          <w:bCs/>
          <w:color w:val="0094D5"/>
          <w:sz w:val="20"/>
          <w:szCs w:val="20"/>
        </w:rPr>
        <w:t>You</w:t>
      </w:r>
      <w:r w:rsidR="00A30880" w:rsidRPr="00981F9D">
        <w:rPr>
          <w:rFonts w:eastAsiaTheme="minorEastAsia"/>
          <w:b/>
          <w:bCs/>
          <w:color w:val="0094D5"/>
          <w:sz w:val="20"/>
          <w:szCs w:val="20"/>
        </w:rPr>
        <w:t xml:space="preserve"> have new connection</w:t>
      </w:r>
      <w:r w:rsidR="00782DFD" w:rsidRPr="00981F9D">
        <w:rPr>
          <w:rFonts w:eastAsiaTheme="minorEastAsia"/>
          <w:b/>
          <w:bCs/>
          <w:color w:val="0094D5"/>
          <w:sz w:val="20"/>
          <w:szCs w:val="20"/>
        </w:rPr>
        <w:t>s</w:t>
      </w:r>
      <w:r w:rsidR="006343B6" w:rsidRPr="00981F9D">
        <w:rPr>
          <w:rFonts w:eastAsiaTheme="minorEastAsia"/>
          <w:b/>
          <w:bCs/>
          <w:color w:val="0094D5"/>
          <w:sz w:val="20"/>
          <w:szCs w:val="20"/>
        </w:rPr>
        <w:t>.</w:t>
      </w:r>
    </w:p>
    <w:p w14:paraId="737346F9" w14:textId="15C80E5B" w:rsidR="00225D63" w:rsidRPr="00981F9D" w:rsidRDefault="00432EFF" w:rsidP="1D2797D6">
      <w:pPr>
        <w:spacing w:line="360" w:lineRule="auto"/>
        <w:rPr>
          <w:rFonts w:eastAsiaTheme="minorEastAsia" w:hint="eastAsia"/>
          <w:b/>
          <w:bCs/>
          <w:color w:val="333333"/>
          <w:sz w:val="20"/>
          <w:szCs w:val="20"/>
        </w:rPr>
      </w:pPr>
      <w:r w:rsidRPr="00981F9D">
        <w:rPr>
          <w:rFonts w:eastAsiaTheme="minorEastAsia"/>
          <w:b/>
          <w:bCs/>
          <w:color w:val="333333"/>
          <w:sz w:val="20"/>
          <w:szCs w:val="20"/>
        </w:rPr>
        <w:t xml:space="preserve">The </w:t>
      </w:r>
      <w:r w:rsidR="00BB3295" w:rsidRPr="00981F9D">
        <w:rPr>
          <w:rFonts w:eastAsiaTheme="minorEastAsia"/>
          <w:b/>
          <w:bCs/>
          <w:color w:val="333333"/>
          <w:sz w:val="20"/>
          <w:szCs w:val="20"/>
        </w:rPr>
        <w:t xml:space="preserve">latest </w:t>
      </w:r>
      <w:r w:rsidR="15462AD9" w:rsidRPr="00981F9D">
        <w:rPr>
          <w:rFonts w:eastAsiaTheme="minorEastAsia"/>
          <w:b/>
          <w:bCs/>
          <w:color w:val="333333"/>
          <w:sz w:val="20"/>
          <w:szCs w:val="20"/>
        </w:rPr>
        <w:t>Sennheise</w:t>
      </w:r>
      <w:r w:rsidRPr="00981F9D">
        <w:rPr>
          <w:rFonts w:eastAsiaTheme="minorEastAsia"/>
          <w:b/>
          <w:bCs/>
          <w:color w:val="333333"/>
          <w:sz w:val="20"/>
          <w:szCs w:val="20"/>
        </w:rPr>
        <w:t>r</w:t>
      </w:r>
      <w:r w:rsidR="00297DE6" w:rsidRPr="00981F9D">
        <w:rPr>
          <w:rFonts w:eastAsiaTheme="minorEastAsia"/>
          <w:b/>
          <w:bCs/>
          <w:color w:val="333333"/>
          <w:sz w:val="20"/>
          <w:szCs w:val="20"/>
        </w:rPr>
        <w:t xml:space="preserve"> Smart Control App </w:t>
      </w:r>
      <w:r w:rsidR="000A5ACD" w:rsidRPr="00981F9D">
        <w:rPr>
          <w:rFonts w:eastAsiaTheme="minorEastAsia"/>
          <w:b/>
          <w:bCs/>
          <w:color w:val="333333"/>
          <w:sz w:val="20"/>
          <w:szCs w:val="20"/>
        </w:rPr>
        <w:t xml:space="preserve">update </w:t>
      </w:r>
      <w:r w:rsidR="003512E5" w:rsidRPr="00981F9D">
        <w:rPr>
          <w:rFonts w:eastAsiaTheme="minorEastAsia"/>
          <w:b/>
          <w:bCs/>
          <w:color w:val="333333"/>
          <w:sz w:val="20"/>
          <w:szCs w:val="20"/>
        </w:rPr>
        <w:t xml:space="preserve">paves the way for </w:t>
      </w:r>
      <w:r w:rsidR="006D7730" w:rsidRPr="00981F9D">
        <w:rPr>
          <w:rFonts w:eastAsiaTheme="minorEastAsia"/>
          <w:b/>
          <w:bCs/>
          <w:color w:val="333333"/>
          <w:sz w:val="20"/>
          <w:szCs w:val="20"/>
        </w:rPr>
        <w:t xml:space="preserve">a </w:t>
      </w:r>
      <w:r w:rsidR="00734BD0" w:rsidRPr="00981F9D">
        <w:rPr>
          <w:rFonts w:eastAsiaTheme="minorEastAsia"/>
          <w:b/>
          <w:bCs/>
          <w:color w:val="333333"/>
          <w:sz w:val="20"/>
          <w:szCs w:val="20"/>
        </w:rPr>
        <w:t>powerful</w:t>
      </w:r>
      <w:r w:rsidR="000A572C" w:rsidRPr="00981F9D">
        <w:rPr>
          <w:rFonts w:eastAsiaTheme="minorEastAsia"/>
          <w:b/>
          <w:bCs/>
          <w:color w:val="333333"/>
          <w:sz w:val="20"/>
          <w:szCs w:val="20"/>
        </w:rPr>
        <w:t xml:space="preserve"> wireless </w:t>
      </w:r>
      <w:r w:rsidR="006D7730" w:rsidRPr="00981F9D">
        <w:rPr>
          <w:rFonts w:eastAsiaTheme="minorEastAsia"/>
          <w:b/>
          <w:bCs/>
          <w:color w:val="333333"/>
          <w:sz w:val="20"/>
          <w:szCs w:val="20"/>
        </w:rPr>
        <w:t>future</w:t>
      </w:r>
    </w:p>
    <w:p w14:paraId="40B9E070" w14:textId="77777777" w:rsidR="00CE1334" w:rsidRPr="00981F9D" w:rsidRDefault="00CE1334" w:rsidP="56AAD933">
      <w:pPr>
        <w:spacing w:line="360" w:lineRule="auto"/>
        <w:rPr>
          <w:rFonts w:eastAsiaTheme="minorEastAsia" w:hint="eastAsia"/>
          <w:b/>
          <w:bCs/>
        </w:rPr>
      </w:pPr>
    </w:p>
    <w:p w14:paraId="409802F7" w14:textId="0A06240E" w:rsidR="00AB4C25" w:rsidRPr="00981F9D" w:rsidRDefault="00981F9D" w:rsidP="7221C565">
      <w:pPr>
        <w:spacing w:line="360" w:lineRule="auto"/>
        <w:rPr>
          <w:rFonts w:eastAsiaTheme="minorEastAsia" w:hint="eastAsia"/>
          <w:b/>
          <w:bCs/>
        </w:rPr>
      </w:pPr>
      <w:r w:rsidRPr="00981F9D">
        <w:rPr>
          <w:rFonts w:eastAsiaTheme="minorEastAsia"/>
          <w:b/>
          <w:bCs/>
          <w:i/>
          <w:iCs/>
        </w:rPr>
        <w:t>Sydney, Australia</w:t>
      </w:r>
      <w:r w:rsidR="005F1019" w:rsidRPr="00981F9D">
        <w:rPr>
          <w:rFonts w:eastAsiaTheme="minorEastAsia"/>
          <w:b/>
          <w:bCs/>
          <w:i/>
          <w:iCs/>
        </w:rPr>
        <w:t>,</w:t>
      </w:r>
      <w:r w:rsidR="15462AD9" w:rsidRPr="00981F9D">
        <w:rPr>
          <w:rFonts w:eastAsiaTheme="minorEastAsia"/>
          <w:b/>
          <w:bCs/>
          <w:i/>
          <w:iCs/>
        </w:rPr>
        <w:t xml:space="preserve"> </w:t>
      </w:r>
      <w:r w:rsidR="6EA091BF" w:rsidRPr="00981F9D">
        <w:rPr>
          <w:rFonts w:eastAsiaTheme="minorEastAsia"/>
          <w:b/>
          <w:bCs/>
          <w:i/>
          <w:iCs/>
        </w:rPr>
        <w:t xml:space="preserve">September </w:t>
      </w:r>
      <w:r w:rsidR="00C4514F" w:rsidRPr="00981F9D">
        <w:rPr>
          <w:rFonts w:eastAsiaTheme="minorEastAsia"/>
          <w:b/>
          <w:bCs/>
          <w:i/>
          <w:iCs/>
        </w:rPr>
        <w:t>5th</w:t>
      </w:r>
      <w:r w:rsidR="005E0AFD" w:rsidRPr="00981F9D">
        <w:rPr>
          <w:rFonts w:eastAsiaTheme="minorEastAsia"/>
          <w:b/>
          <w:bCs/>
          <w:i/>
          <w:iCs/>
        </w:rPr>
        <w:t xml:space="preserve">, </w:t>
      </w:r>
      <w:r w:rsidR="15462AD9" w:rsidRPr="00981F9D">
        <w:rPr>
          <w:rFonts w:eastAsiaTheme="minorEastAsia"/>
          <w:b/>
          <w:bCs/>
          <w:i/>
          <w:iCs/>
        </w:rPr>
        <w:t>20</w:t>
      </w:r>
      <w:r w:rsidR="007C5271" w:rsidRPr="00981F9D">
        <w:rPr>
          <w:rFonts w:eastAsiaTheme="minorEastAsia"/>
          <w:b/>
          <w:bCs/>
          <w:i/>
          <w:iCs/>
        </w:rPr>
        <w:t>24</w:t>
      </w:r>
      <w:r w:rsidR="15462AD9" w:rsidRPr="00981F9D">
        <w:rPr>
          <w:rFonts w:eastAsiaTheme="minorEastAsia"/>
          <w:b/>
          <w:bCs/>
        </w:rPr>
        <w:t xml:space="preserve"> –</w:t>
      </w:r>
      <w:r w:rsidR="00E34AE0" w:rsidRPr="00981F9D">
        <w:rPr>
          <w:rFonts w:eastAsiaTheme="minorEastAsia"/>
          <w:b/>
          <w:bCs/>
        </w:rPr>
        <w:t xml:space="preserve"> </w:t>
      </w:r>
      <w:r w:rsidR="00EB2D17" w:rsidRPr="00981F9D">
        <w:rPr>
          <w:rFonts w:eastAsiaTheme="minorEastAsia"/>
          <w:b/>
          <w:bCs/>
        </w:rPr>
        <w:t>T</w:t>
      </w:r>
      <w:r w:rsidR="0021129E" w:rsidRPr="00981F9D">
        <w:rPr>
          <w:rFonts w:eastAsiaTheme="minorEastAsia"/>
          <w:b/>
          <w:bCs/>
        </w:rPr>
        <w:t xml:space="preserve">he </w:t>
      </w:r>
      <w:r w:rsidR="00EB2D17" w:rsidRPr="00981F9D">
        <w:rPr>
          <w:rFonts w:eastAsiaTheme="minorEastAsia"/>
          <w:b/>
          <w:bCs/>
        </w:rPr>
        <w:t xml:space="preserve">companion app for connected Sennheiser </w:t>
      </w:r>
      <w:r w:rsidR="00B16C74" w:rsidRPr="00981F9D">
        <w:rPr>
          <w:rFonts w:eastAsiaTheme="minorEastAsia"/>
          <w:b/>
          <w:bCs/>
        </w:rPr>
        <w:t>consumer audio devices</w:t>
      </w:r>
      <w:r w:rsidR="00271CEE" w:rsidRPr="00981F9D">
        <w:rPr>
          <w:rFonts w:eastAsiaTheme="minorEastAsia"/>
          <w:b/>
          <w:bCs/>
        </w:rPr>
        <w:t xml:space="preserve"> gets a</w:t>
      </w:r>
      <w:r w:rsidR="00A4680C" w:rsidRPr="00981F9D">
        <w:rPr>
          <w:rFonts w:eastAsiaTheme="minorEastAsia"/>
          <w:b/>
          <w:bCs/>
        </w:rPr>
        <w:t xml:space="preserve"> feature release</w:t>
      </w:r>
      <w:r w:rsidR="009B0A47" w:rsidRPr="00981F9D">
        <w:rPr>
          <w:rFonts w:eastAsiaTheme="minorEastAsia"/>
          <w:b/>
          <w:bCs/>
        </w:rPr>
        <w:t xml:space="preserve"> in </w:t>
      </w:r>
      <w:r w:rsidR="755A772E" w:rsidRPr="00981F9D">
        <w:rPr>
          <w:rFonts w:eastAsiaTheme="minorEastAsia"/>
          <w:b/>
          <w:bCs/>
        </w:rPr>
        <w:t xml:space="preserve">the latest </w:t>
      </w:r>
      <w:r w:rsidR="009B0A47" w:rsidRPr="00981F9D">
        <w:rPr>
          <w:rFonts w:eastAsiaTheme="minorEastAsia"/>
          <w:b/>
          <w:bCs/>
        </w:rPr>
        <w:t>versio</w:t>
      </w:r>
      <w:r w:rsidR="4DF26961" w:rsidRPr="00981F9D">
        <w:rPr>
          <w:rFonts w:eastAsiaTheme="minorEastAsia"/>
          <w:b/>
          <w:bCs/>
        </w:rPr>
        <w:t>n</w:t>
      </w:r>
      <w:r w:rsidR="004039BC" w:rsidRPr="00981F9D">
        <w:rPr>
          <w:rFonts w:eastAsiaTheme="minorEastAsia"/>
          <w:b/>
          <w:bCs/>
        </w:rPr>
        <w:t>,</w:t>
      </w:r>
      <w:r w:rsidR="4DF26961" w:rsidRPr="00981F9D">
        <w:rPr>
          <w:rFonts w:eastAsiaTheme="minorEastAsia"/>
          <w:b/>
          <w:bCs/>
        </w:rPr>
        <w:t xml:space="preserve"> </w:t>
      </w:r>
      <w:r w:rsidR="00AB2213" w:rsidRPr="00981F9D">
        <w:rPr>
          <w:rFonts w:eastAsiaTheme="minorEastAsia"/>
          <w:b/>
          <w:bCs/>
        </w:rPr>
        <w:t>setting the stage</w:t>
      </w:r>
      <w:r w:rsidR="00C05FE1" w:rsidRPr="00981F9D">
        <w:rPr>
          <w:rFonts w:eastAsiaTheme="minorEastAsia"/>
          <w:b/>
          <w:bCs/>
        </w:rPr>
        <w:t xml:space="preserve"> for </w:t>
      </w:r>
      <w:r w:rsidR="00FF7C67" w:rsidRPr="00981F9D">
        <w:rPr>
          <w:rFonts w:eastAsiaTheme="minorEastAsia"/>
          <w:b/>
          <w:bCs/>
        </w:rPr>
        <w:t xml:space="preserve">customers to </w:t>
      </w:r>
      <w:r w:rsidR="00B60BDC" w:rsidRPr="00981F9D">
        <w:rPr>
          <w:rFonts w:eastAsiaTheme="minorEastAsia"/>
          <w:b/>
          <w:bCs/>
        </w:rPr>
        <w:t xml:space="preserve">get even more out of </w:t>
      </w:r>
      <w:r w:rsidR="00B83694" w:rsidRPr="00981F9D">
        <w:rPr>
          <w:rFonts w:eastAsiaTheme="minorEastAsia"/>
          <w:b/>
          <w:bCs/>
        </w:rPr>
        <w:t xml:space="preserve">new </w:t>
      </w:r>
      <w:r w:rsidR="00426ADC" w:rsidRPr="00981F9D">
        <w:rPr>
          <w:rFonts w:eastAsiaTheme="minorEastAsia"/>
          <w:b/>
          <w:bCs/>
        </w:rPr>
        <w:t>MOMENTUM and ACCENTUM</w:t>
      </w:r>
      <w:r w:rsidR="00B60BDC" w:rsidRPr="00981F9D">
        <w:rPr>
          <w:rFonts w:eastAsiaTheme="minorEastAsia"/>
          <w:b/>
          <w:bCs/>
        </w:rPr>
        <w:t xml:space="preserve"> </w:t>
      </w:r>
      <w:r w:rsidR="006E58AF" w:rsidRPr="00981F9D">
        <w:rPr>
          <w:rFonts w:eastAsiaTheme="minorEastAsia"/>
          <w:b/>
          <w:bCs/>
        </w:rPr>
        <w:t>true</w:t>
      </w:r>
      <w:r w:rsidR="00C52443" w:rsidRPr="00981F9D">
        <w:rPr>
          <w:rFonts w:eastAsiaTheme="minorEastAsia"/>
          <w:b/>
          <w:bCs/>
        </w:rPr>
        <w:t xml:space="preserve"> </w:t>
      </w:r>
      <w:r w:rsidR="00B60BDC" w:rsidRPr="00981F9D">
        <w:rPr>
          <w:rFonts w:eastAsiaTheme="minorEastAsia"/>
          <w:b/>
          <w:bCs/>
        </w:rPr>
        <w:t>wireless earbud</w:t>
      </w:r>
      <w:r w:rsidR="00C52443" w:rsidRPr="00981F9D">
        <w:rPr>
          <w:rFonts w:eastAsiaTheme="minorEastAsia"/>
          <w:b/>
          <w:bCs/>
        </w:rPr>
        <w:t>s</w:t>
      </w:r>
      <w:r w:rsidR="009B0A47" w:rsidRPr="00981F9D">
        <w:rPr>
          <w:rFonts w:eastAsiaTheme="minorEastAsia"/>
          <w:b/>
          <w:bCs/>
        </w:rPr>
        <w:t>.</w:t>
      </w:r>
      <w:r w:rsidR="15462AD9" w:rsidRPr="00981F9D">
        <w:br/>
      </w:r>
    </w:p>
    <w:p w14:paraId="74727C1B" w14:textId="51031011" w:rsidR="00122B4C" w:rsidRPr="00981F9D" w:rsidRDefault="00661E8D" w:rsidP="31FE53A3">
      <w:pPr>
        <w:spacing w:line="360" w:lineRule="auto"/>
        <w:rPr>
          <w:rFonts w:eastAsiaTheme="minorEastAsia" w:hint="eastAsia"/>
          <w:b/>
          <w:bCs/>
        </w:rPr>
      </w:pPr>
      <w:proofErr w:type="spellStart"/>
      <w:r w:rsidRPr="00981F9D">
        <w:rPr>
          <w:rFonts w:eastAsiaTheme="minorEastAsia"/>
          <w:b/>
          <w:bCs/>
        </w:rPr>
        <w:t>Auracast</w:t>
      </w:r>
      <w:proofErr w:type="spellEnd"/>
      <w:r w:rsidR="00122B4C" w:rsidRPr="00981F9D">
        <w:rPr>
          <w:rFonts w:eastAsiaTheme="minorEastAsia"/>
          <w:b/>
          <w:bCs/>
        </w:rPr>
        <w:t xml:space="preserve"> </w:t>
      </w:r>
      <w:r w:rsidR="00382EF4" w:rsidRPr="00981F9D">
        <w:rPr>
          <w:rFonts w:eastAsiaTheme="minorEastAsia"/>
          <w:b/>
          <w:bCs/>
        </w:rPr>
        <w:t>a</w:t>
      </w:r>
      <w:r w:rsidR="00122B4C" w:rsidRPr="00981F9D">
        <w:rPr>
          <w:rFonts w:eastAsiaTheme="minorEastAsia"/>
          <w:b/>
          <w:bCs/>
        </w:rPr>
        <w:t>ssistant</w:t>
      </w:r>
    </w:p>
    <w:p w14:paraId="5306C085" w14:textId="0C86CB4B" w:rsidR="00AB4C25" w:rsidRPr="00981F9D" w:rsidRDefault="000A56E9" w:rsidP="4584D8CD">
      <w:pPr>
        <w:spacing w:line="360" w:lineRule="auto"/>
        <w:rPr>
          <w:rFonts w:eastAsiaTheme="minorEastAsia" w:hint="eastAsia"/>
        </w:rPr>
      </w:pPr>
      <w:r w:rsidRPr="00981F9D">
        <w:rPr>
          <w:rFonts w:eastAsiaTheme="minorEastAsia"/>
        </w:rPr>
        <w:t>Headlining the</w:t>
      </w:r>
      <w:r w:rsidR="00646A6E" w:rsidRPr="00981F9D">
        <w:rPr>
          <w:rFonts w:eastAsiaTheme="minorEastAsia"/>
        </w:rPr>
        <w:t xml:space="preserve"> Smart Control App update is</w:t>
      </w:r>
      <w:r w:rsidR="00122B4C" w:rsidRPr="00981F9D">
        <w:rPr>
          <w:rFonts w:eastAsiaTheme="minorEastAsia"/>
        </w:rPr>
        <w:t xml:space="preserve"> </w:t>
      </w:r>
      <w:r w:rsidR="00382EF4" w:rsidRPr="00981F9D">
        <w:rPr>
          <w:rFonts w:eastAsiaTheme="minorEastAsia"/>
        </w:rPr>
        <w:t xml:space="preserve">the </w:t>
      </w:r>
      <w:proofErr w:type="spellStart"/>
      <w:r w:rsidR="00646A6E" w:rsidRPr="00981F9D">
        <w:rPr>
          <w:rFonts w:eastAsiaTheme="minorEastAsia"/>
        </w:rPr>
        <w:t>Auracast</w:t>
      </w:r>
      <w:proofErr w:type="spellEnd"/>
      <w:r w:rsidR="00382EF4" w:rsidRPr="00981F9D">
        <w:rPr>
          <w:rFonts w:eastAsiaTheme="minorEastAsia"/>
        </w:rPr>
        <w:t>™</w:t>
      </w:r>
      <w:r w:rsidR="00646A6E" w:rsidRPr="00981F9D">
        <w:rPr>
          <w:rFonts w:eastAsiaTheme="minorEastAsia"/>
        </w:rPr>
        <w:t xml:space="preserve"> </w:t>
      </w:r>
      <w:r w:rsidR="00382EF4" w:rsidRPr="00981F9D">
        <w:rPr>
          <w:rFonts w:eastAsiaTheme="minorEastAsia"/>
        </w:rPr>
        <w:t>a</w:t>
      </w:r>
      <w:r w:rsidR="00316DF1" w:rsidRPr="00981F9D">
        <w:rPr>
          <w:rFonts w:eastAsiaTheme="minorEastAsia"/>
        </w:rPr>
        <w:t>ssistant</w:t>
      </w:r>
      <w:r w:rsidR="00646A6E" w:rsidRPr="00981F9D">
        <w:rPr>
          <w:rFonts w:eastAsiaTheme="minorEastAsia"/>
        </w:rPr>
        <w:t>;</w:t>
      </w:r>
      <w:r w:rsidR="001712CD" w:rsidRPr="00981F9D">
        <w:rPr>
          <w:rFonts w:eastAsiaTheme="minorEastAsia"/>
        </w:rPr>
        <w:t xml:space="preserve"> a </w:t>
      </w:r>
      <w:r w:rsidR="00B401F9" w:rsidRPr="00981F9D">
        <w:rPr>
          <w:rFonts w:eastAsiaTheme="minorEastAsia"/>
        </w:rPr>
        <w:t xml:space="preserve">friction-free </w:t>
      </w:r>
      <w:r w:rsidR="003C0A23" w:rsidRPr="00981F9D">
        <w:rPr>
          <w:rFonts w:eastAsiaTheme="minorEastAsia"/>
        </w:rPr>
        <w:t xml:space="preserve">way </w:t>
      </w:r>
      <w:r w:rsidR="00E57A89" w:rsidRPr="00981F9D">
        <w:rPr>
          <w:rFonts w:eastAsiaTheme="minorEastAsia"/>
        </w:rPr>
        <w:t>to</w:t>
      </w:r>
      <w:r w:rsidR="00876BE0" w:rsidRPr="00981F9D">
        <w:rPr>
          <w:rFonts w:eastAsiaTheme="minorEastAsia"/>
        </w:rPr>
        <w:t xml:space="preserve"> </w:t>
      </w:r>
      <w:r w:rsidR="009A2EFC" w:rsidRPr="00981F9D">
        <w:rPr>
          <w:rFonts w:eastAsiaTheme="minorEastAsia"/>
        </w:rPr>
        <w:t xml:space="preserve">instantly </w:t>
      </w:r>
      <w:r w:rsidR="00876BE0" w:rsidRPr="00981F9D">
        <w:rPr>
          <w:rFonts w:eastAsiaTheme="minorEastAsia"/>
        </w:rPr>
        <w:t xml:space="preserve">tap into </w:t>
      </w:r>
      <w:r w:rsidR="00A26F06" w:rsidRPr="00981F9D">
        <w:rPr>
          <w:rFonts w:eastAsiaTheme="minorEastAsia"/>
        </w:rPr>
        <w:t xml:space="preserve">the technology’s </w:t>
      </w:r>
      <w:r w:rsidR="00816F34" w:rsidRPr="00981F9D">
        <w:rPr>
          <w:rFonts w:eastAsiaTheme="minorEastAsia"/>
        </w:rPr>
        <w:t xml:space="preserve">“one-to-many” </w:t>
      </w:r>
      <w:r w:rsidR="00316DF1" w:rsidRPr="00981F9D">
        <w:rPr>
          <w:rFonts w:eastAsiaTheme="minorEastAsia"/>
        </w:rPr>
        <w:t>broadcast</w:t>
      </w:r>
      <w:r w:rsidR="00E57A89" w:rsidRPr="00981F9D">
        <w:rPr>
          <w:rFonts w:eastAsiaTheme="minorEastAsia"/>
        </w:rPr>
        <w:t>s</w:t>
      </w:r>
      <w:r w:rsidR="00646A6E" w:rsidRPr="00981F9D">
        <w:rPr>
          <w:rFonts w:eastAsiaTheme="minorEastAsia"/>
        </w:rPr>
        <w:t>. F</w:t>
      </w:r>
      <w:r w:rsidR="00606920" w:rsidRPr="00981F9D">
        <w:rPr>
          <w:rFonts w:eastAsiaTheme="minorEastAsia"/>
        </w:rPr>
        <w:t xml:space="preserve">rom </w:t>
      </w:r>
      <w:r w:rsidR="00CC7E00" w:rsidRPr="00981F9D">
        <w:rPr>
          <w:rFonts w:eastAsiaTheme="minorEastAsia"/>
        </w:rPr>
        <w:t xml:space="preserve">sharing </w:t>
      </w:r>
      <w:r w:rsidR="00EF4788" w:rsidRPr="00981F9D">
        <w:rPr>
          <w:rFonts w:eastAsiaTheme="minorEastAsia"/>
        </w:rPr>
        <w:t xml:space="preserve">music </w:t>
      </w:r>
      <w:r w:rsidR="00606920" w:rsidRPr="00981F9D">
        <w:rPr>
          <w:rFonts w:eastAsiaTheme="minorEastAsia"/>
        </w:rPr>
        <w:t xml:space="preserve">with a friend to </w:t>
      </w:r>
      <w:r w:rsidR="00431FD3" w:rsidRPr="00981F9D">
        <w:rPr>
          <w:rFonts w:eastAsiaTheme="minorEastAsia"/>
        </w:rPr>
        <w:t xml:space="preserve">exploring </w:t>
      </w:r>
      <w:r w:rsidR="007C3176" w:rsidRPr="00981F9D">
        <w:rPr>
          <w:rFonts w:eastAsiaTheme="minorEastAsia"/>
        </w:rPr>
        <w:t>museum exhibit</w:t>
      </w:r>
      <w:r w:rsidR="00431FD3" w:rsidRPr="00981F9D">
        <w:rPr>
          <w:rFonts w:eastAsiaTheme="minorEastAsia"/>
        </w:rPr>
        <w:t>s</w:t>
      </w:r>
      <w:r w:rsidR="007C3176" w:rsidRPr="00981F9D">
        <w:rPr>
          <w:rFonts w:eastAsiaTheme="minorEastAsia"/>
        </w:rPr>
        <w:t xml:space="preserve"> in </w:t>
      </w:r>
      <w:r w:rsidR="00431FD3" w:rsidRPr="00981F9D">
        <w:rPr>
          <w:rFonts w:eastAsiaTheme="minorEastAsia"/>
        </w:rPr>
        <w:t>a</w:t>
      </w:r>
      <w:r w:rsidR="007C3176" w:rsidRPr="00981F9D">
        <w:rPr>
          <w:rFonts w:eastAsiaTheme="minorEastAsia"/>
        </w:rPr>
        <w:t xml:space="preserve"> native language</w:t>
      </w:r>
      <w:r w:rsidR="003C0A23" w:rsidRPr="00981F9D">
        <w:rPr>
          <w:rFonts w:eastAsiaTheme="minorEastAsia"/>
        </w:rPr>
        <w:t>,</w:t>
      </w:r>
      <w:r w:rsidR="00646A6E" w:rsidRPr="00981F9D">
        <w:rPr>
          <w:rFonts w:eastAsiaTheme="minorEastAsia"/>
        </w:rPr>
        <w:t xml:space="preserve"> </w:t>
      </w:r>
      <w:r w:rsidR="000B78A4" w:rsidRPr="00981F9D">
        <w:rPr>
          <w:rFonts w:eastAsiaTheme="minorEastAsia"/>
        </w:rPr>
        <w:t>MOMENTUM True Wireless 4 and ACCENTUM True Wireles</w:t>
      </w:r>
      <w:r w:rsidR="005C06D4" w:rsidRPr="00981F9D">
        <w:rPr>
          <w:rFonts w:eastAsiaTheme="minorEastAsia"/>
        </w:rPr>
        <w:t xml:space="preserve">s, </w:t>
      </w:r>
      <w:r w:rsidR="002E74B1" w:rsidRPr="00981F9D">
        <w:rPr>
          <w:rFonts w:eastAsiaTheme="minorEastAsia"/>
        </w:rPr>
        <w:t xml:space="preserve">both </w:t>
      </w:r>
      <w:r w:rsidR="005C06D4" w:rsidRPr="00981F9D">
        <w:rPr>
          <w:rFonts w:eastAsiaTheme="minorEastAsia"/>
        </w:rPr>
        <w:t xml:space="preserve">released in </w:t>
      </w:r>
      <w:r w:rsidR="00060B21" w:rsidRPr="00981F9D">
        <w:rPr>
          <w:rFonts w:eastAsiaTheme="minorEastAsia"/>
        </w:rPr>
        <w:t>2024,</w:t>
      </w:r>
      <w:r w:rsidR="000B78A4" w:rsidRPr="00981F9D">
        <w:rPr>
          <w:rFonts w:eastAsiaTheme="minorEastAsia"/>
        </w:rPr>
        <w:t xml:space="preserve"> </w:t>
      </w:r>
      <w:r w:rsidR="002563C4" w:rsidRPr="00981F9D">
        <w:rPr>
          <w:rFonts w:eastAsiaTheme="minorEastAsia"/>
        </w:rPr>
        <w:t xml:space="preserve">are </w:t>
      </w:r>
      <w:proofErr w:type="spellStart"/>
      <w:r w:rsidR="00646A6E" w:rsidRPr="00981F9D">
        <w:rPr>
          <w:rFonts w:eastAsiaTheme="minorEastAsia"/>
        </w:rPr>
        <w:t>Auracast</w:t>
      </w:r>
      <w:proofErr w:type="spellEnd"/>
      <w:r w:rsidR="002563C4" w:rsidRPr="00981F9D">
        <w:rPr>
          <w:rFonts w:eastAsiaTheme="minorEastAsia"/>
        </w:rPr>
        <w:t xml:space="preserve"> ready</w:t>
      </w:r>
      <w:r w:rsidR="00F92407" w:rsidRPr="00981F9D">
        <w:rPr>
          <w:rFonts w:eastAsiaTheme="minorEastAsia"/>
        </w:rPr>
        <w:t xml:space="preserve"> and </w:t>
      </w:r>
      <w:r w:rsidR="00405A04" w:rsidRPr="00981F9D">
        <w:rPr>
          <w:rFonts w:eastAsiaTheme="minorEastAsia"/>
        </w:rPr>
        <w:t>are</w:t>
      </w:r>
      <w:r w:rsidR="00F92407" w:rsidRPr="00981F9D">
        <w:rPr>
          <w:rFonts w:eastAsiaTheme="minorEastAsia"/>
        </w:rPr>
        <w:t xml:space="preserve"> receiv</w:t>
      </w:r>
      <w:r w:rsidR="00405A04" w:rsidRPr="00981F9D">
        <w:rPr>
          <w:rFonts w:eastAsiaTheme="minorEastAsia"/>
        </w:rPr>
        <w:t>ing</w:t>
      </w:r>
      <w:r w:rsidR="00F92407" w:rsidRPr="00981F9D">
        <w:rPr>
          <w:rFonts w:eastAsiaTheme="minorEastAsia"/>
        </w:rPr>
        <w:t xml:space="preserve"> a firmware update to </w:t>
      </w:r>
      <w:r w:rsidR="00EC29E0" w:rsidRPr="00981F9D">
        <w:rPr>
          <w:rFonts w:eastAsiaTheme="minorEastAsia"/>
        </w:rPr>
        <w:t>enable</w:t>
      </w:r>
      <w:r w:rsidR="00F92407" w:rsidRPr="00981F9D">
        <w:rPr>
          <w:rFonts w:eastAsiaTheme="minorEastAsia"/>
        </w:rPr>
        <w:t xml:space="preserve"> th</w:t>
      </w:r>
      <w:r w:rsidR="00136B63" w:rsidRPr="00981F9D">
        <w:rPr>
          <w:rFonts w:eastAsiaTheme="minorEastAsia"/>
        </w:rPr>
        <w:t>e</w:t>
      </w:r>
      <w:r w:rsidR="00F92407" w:rsidRPr="00981F9D">
        <w:rPr>
          <w:rFonts w:eastAsiaTheme="minorEastAsia"/>
        </w:rPr>
        <w:t xml:space="preserve"> </w:t>
      </w:r>
      <w:r w:rsidR="00D57597" w:rsidRPr="00981F9D">
        <w:rPr>
          <w:rFonts w:eastAsiaTheme="minorEastAsia"/>
        </w:rPr>
        <w:t>Bluetooth® LE Audio-based technology</w:t>
      </w:r>
      <w:r w:rsidR="008D65CE" w:rsidRPr="00981F9D">
        <w:rPr>
          <w:rFonts w:eastAsiaTheme="minorEastAsia"/>
        </w:rPr>
        <w:t>.</w:t>
      </w:r>
      <w:r w:rsidR="00744088" w:rsidRPr="00981F9D">
        <w:rPr>
          <w:rFonts w:eastAsiaTheme="minorEastAsia"/>
        </w:rPr>
        <w:t xml:space="preserve"> </w:t>
      </w:r>
    </w:p>
    <w:p w14:paraId="620BA3BF" w14:textId="77777777" w:rsidR="0085056F" w:rsidRPr="00981F9D" w:rsidRDefault="0085056F" w:rsidP="4584D8CD">
      <w:pPr>
        <w:spacing w:line="360" w:lineRule="auto"/>
        <w:rPr>
          <w:rFonts w:eastAsiaTheme="minorEastAsia" w:hint="eastAsia"/>
        </w:rPr>
      </w:pPr>
    </w:p>
    <w:p w14:paraId="5100CDF5" w14:textId="578F7463" w:rsidR="0085056F" w:rsidRPr="00981F9D" w:rsidRDefault="00993B85" w:rsidP="00CC3F2A">
      <w:pPr>
        <w:spacing w:line="360" w:lineRule="auto"/>
        <w:ind w:right="-1120"/>
        <w:rPr>
          <w:rFonts w:eastAsiaTheme="minorEastAsia" w:hint="eastAsia"/>
        </w:rPr>
      </w:pPr>
      <w:r w:rsidRPr="00981F9D">
        <w:rPr>
          <w:rFonts w:eastAsiaTheme="minorEastAsia"/>
        </w:rPr>
        <w:drawing>
          <wp:inline distT="0" distB="0" distL="0" distR="0" wp14:anchorId="129822A4" wp14:editId="4F4F541F">
            <wp:extent cx="1720933" cy="3724275"/>
            <wp:effectExtent l="38100" t="38100" r="88900" b="85725"/>
            <wp:docPr id="137806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898" cy="3793450"/>
                    </a:xfrm>
                    <a:prstGeom prst="rect">
                      <a:avLst/>
                    </a:prstGeom>
                    <a:noFill/>
                    <a:effectLst>
                      <a:outerShdw blurRad="50800" dist="38100" dir="2700000" algn="tl" rotWithShape="0">
                        <a:prstClr val="black">
                          <a:alpha val="40000"/>
                        </a:prstClr>
                      </a:outerShdw>
                    </a:effectLst>
                  </pic:spPr>
                </pic:pic>
              </a:graphicData>
            </a:graphic>
          </wp:inline>
        </w:drawing>
      </w:r>
      <w:r w:rsidR="00CC3F2A" w:rsidRPr="00981F9D">
        <w:rPr>
          <w:rFonts w:eastAsiaTheme="minorEastAsia"/>
        </w:rPr>
        <w:drawing>
          <wp:inline distT="0" distB="0" distL="0" distR="0" wp14:anchorId="171BBE2E" wp14:editId="00F51884">
            <wp:extent cx="1714500" cy="3710356"/>
            <wp:effectExtent l="38100" t="38100" r="95250" b="99695"/>
            <wp:docPr id="110525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118" cy="3776616"/>
                    </a:xfrm>
                    <a:prstGeom prst="rect">
                      <a:avLst/>
                    </a:prstGeom>
                    <a:noFill/>
                    <a:effectLst>
                      <a:outerShdw blurRad="50800" dist="38100" dir="2700000" algn="tl" rotWithShape="0">
                        <a:prstClr val="black">
                          <a:alpha val="40000"/>
                        </a:prstClr>
                      </a:outerShdw>
                    </a:effectLst>
                  </pic:spPr>
                </pic:pic>
              </a:graphicData>
            </a:graphic>
          </wp:inline>
        </w:drawing>
      </w:r>
      <w:r w:rsidR="00CC3F2A" w:rsidRPr="00981F9D">
        <w:rPr>
          <w:rFonts w:eastAsiaTheme="minorEastAsia"/>
        </w:rPr>
        <w:drawing>
          <wp:inline distT="0" distB="0" distL="0" distR="0" wp14:anchorId="3570F17A" wp14:editId="48ECA44B">
            <wp:extent cx="1716575" cy="3714750"/>
            <wp:effectExtent l="38100" t="38100" r="93345" b="95250"/>
            <wp:docPr id="1116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5537" name=""/>
                    <pic:cNvPicPr/>
                  </pic:nvPicPr>
                  <pic:blipFill>
                    <a:blip r:embed="rId13"/>
                    <a:stretch>
                      <a:fillRect/>
                    </a:stretch>
                  </pic:blipFill>
                  <pic:spPr>
                    <a:xfrm>
                      <a:off x="0" y="0"/>
                      <a:ext cx="1737742" cy="3760557"/>
                    </a:xfrm>
                    <a:prstGeom prst="rect">
                      <a:avLst/>
                    </a:prstGeom>
                    <a:effectLst>
                      <a:outerShdw blurRad="50800" dist="38100" dir="2700000" algn="tl" rotWithShape="0">
                        <a:prstClr val="black">
                          <a:alpha val="40000"/>
                        </a:prstClr>
                      </a:outerShdw>
                    </a:effectLst>
                  </pic:spPr>
                </pic:pic>
              </a:graphicData>
            </a:graphic>
          </wp:inline>
        </w:drawing>
      </w:r>
    </w:p>
    <w:p w14:paraId="6751D9B4" w14:textId="77777777" w:rsidR="00431FD3" w:rsidRPr="00981F9D" w:rsidRDefault="00431FD3" w:rsidP="4584D8CD">
      <w:pPr>
        <w:spacing w:line="360" w:lineRule="auto"/>
        <w:rPr>
          <w:rFonts w:eastAsiaTheme="minorEastAsia" w:hint="eastAsia"/>
          <w:i/>
          <w:iCs/>
        </w:rPr>
      </w:pPr>
    </w:p>
    <w:p w14:paraId="013234A7" w14:textId="05CB6798" w:rsidR="0085056F" w:rsidRPr="00981F9D" w:rsidRDefault="0085056F" w:rsidP="004E7C99">
      <w:pPr>
        <w:tabs>
          <w:tab w:val="left" w:pos="6840"/>
        </w:tabs>
        <w:spacing w:line="276" w:lineRule="auto"/>
        <w:ind w:left="360" w:right="50"/>
        <w:rPr>
          <w:rFonts w:eastAsiaTheme="minorEastAsia" w:hint="eastAsia"/>
          <w:i/>
          <w:iCs/>
        </w:rPr>
      </w:pPr>
      <w:r w:rsidRPr="00981F9D">
        <w:rPr>
          <w:rFonts w:eastAsiaTheme="minorEastAsia"/>
          <w:i/>
          <w:iCs/>
        </w:rPr>
        <w:lastRenderedPageBreak/>
        <w:t>“Smart Control continues to evolve with our customers’ needs while integrating features that are indispensable for power users,”</w:t>
      </w:r>
      <w:r w:rsidRPr="00981F9D">
        <w:rPr>
          <w:rFonts w:eastAsiaTheme="minorEastAsia"/>
        </w:rPr>
        <w:t xml:space="preserve"> says Polina </w:t>
      </w:r>
      <w:proofErr w:type="spellStart"/>
      <w:r w:rsidRPr="00981F9D">
        <w:rPr>
          <w:rFonts w:eastAsiaTheme="minorEastAsia"/>
        </w:rPr>
        <w:t>Gartenfluss</w:t>
      </w:r>
      <w:proofErr w:type="spellEnd"/>
      <w:r w:rsidRPr="00981F9D">
        <w:rPr>
          <w:rFonts w:eastAsiaTheme="minorEastAsia"/>
        </w:rPr>
        <w:t xml:space="preserve">, Sennheiser Senior Product Owner. </w:t>
      </w:r>
      <w:r w:rsidRPr="00981F9D">
        <w:rPr>
          <w:rFonts w:eastAsiaTheme="minorEastAsia"/>
          <w:i/>
          <w:iCs/>
        </w:rPr>
        <w:t>“</w:t>
      </w:r>
      <w:proofErr w:type="spellStart"/>
      <w:r w:rsidRPr="00981F9D">
        <w:rPr>
          <w:rFonts w:eastAsiaTheme="minorEastAsia"/>
          <w:i/>
          <w:iCs/>
        </w:rPr>
        <w:t>Auracast</w:t>
      </w:r>
      <w:proofErr w:type="spellEnd"/>
      <w:r w:rsidRPr="00981F9D">
        <w:rPr>
          <w:rFonts w:eastAsiaTheme="minorEastAsia"/>
          <w:i/>
          <w:iCs/>
        </w:rPr>
        <w:t xml:space="preserve"> </w:t>
      </w:r>
      <w:r w:rsidR="00FF061C" w:rsidRPr="00981F9D">
        <w:rPr>
          <w:rFonts w:eastAsiaTheme="minorEastAsia"/>
          <w:i/>
          <w:iCs/>
        </w:rPr>
        <w:t>a</w:t>
      </w:r>
      <w:r w:rsidRPr="00981F9D">
        <w:rPr>
          <w:rFonts w:eastAsiaTheme="minorEastAsia"/>
          <w:i/>
          <w:iCs/>
        </w:rPr>
        <w:t>ssistant</w:t>
      </w:r>
      <w:r w:rsidR="00FF061C" w:rsidRPr="00981F9D">
        <w:rPr>
          <w:rFonts w:eastAsiaTheme="minorEastAsia"/>
          <w:i/>
          <w:iCs/>
        </w:rPr>
        <w:t xml:space="preserve"> m</w:t>
      </w:r>
      <w:r w:rsidRPr="00981F9D">
        <w:rPr>
          <w:rFonts w:eastAsiaTheme="minorEastAsia"/>
          <w:i/>
          <w:iCs/>
        </w:rPr>
        <w:t xml:space="preserve">akes choosing an </w:t>
      </w:r>
      <w:proofErr w:type="spellStart"/>
      <w:r w:rsidRPr="00981F9D">
        <w:rPr>
          <w:rFonts w:eastAsiaTheme="minorEastAsia"/>
          <w:i/>
          <w:iCs/>
        </w:rPr>
        <w:t>Auracast</w:t>
      </w:r>
      <w:proofErr w:type="spellEnd"/>
      <w:r w:rsidRPr="00981F9D">
        <w:rPr>
          <w:rFonts w:eastAsiaTheme="minorEastAsia"/>
          <w:i/>
          <w:iCs/>
        </w:rPr>
        <w:t xml:space="preserve"> broadcast as easy as can be for MOMENTUM True Wireless 4 and ACCENTUM True Wireless wearers.”</w:t>
      </w:r>
    </w:p>
    <w:p w14:paraId="3E4845CD" w14:textId="77777777" w:rsidR="00710018" w:rsidRPr="00981F9D" w:rsidRDefault="00710018" w:rsidP="4584D8CD">
      <w:pPr>
        <w:spacing w:line="360" w:lineRule="auto"/>
        <w:rPr>
          <w:rFonts w:eastAsiaTheme="minorEastAsia" w:hint="eastAsia"/>
          <w:i/>
          <w:iCs/>
        </w:rPr>
      </w:pPr>
    </w:p>
    <w:p w14:paraId="6D2F7EB9" w14:textId="15F3E342" w:rsidR="007A47F3" w:rsidRPr="00981F9D" w:rsidRDefault="00710018" w:rsidP="4584D8CD">
      <w:pPr>
        <w:spacing w:line="360" w:lineRule="auto"/>
        <w:rPr>
          <w:rFonts w:eastAsiaTheme="minorEastAsia" w:hint="eastAsia"/>
        </w:rPr>
      </w:pPr>
      <w:r w:rsidRPr="00981F9D">
        <w:rPr>
          <w:rFonts w:eastAsiaTheme="minorEastAsia"/>
        </w:rPr>
        <w:t xml:space="preserve">The Smart Control app can also </w:t>
      </w:r>
      <w:r w:rsidRPr="00981F9D">
        <w:rPr>
          <w:rFonts w:eastAsiaTheme="minorEastAsia"/>
          <w:i/>
          <w:iCs/>
        </w:rPr>
        <w:t>manage</w:t>
      </w:r>
      <w:r w:rsidRPr="00981F9D">
        <w:rPr>
          <w:rFonts w:eastAsiaTheme="minorEastAsia"/>
        </w:rPr>
        <w:t xml:space="preserve"> </w:t>
      </w:r>
      <w:proofErr w:type="spellStart"/>
      <w:r w:rsidRPr="00981F9D">
        <w:rPr>
          <w:rFonts w:eastAsiaTheme="minorEastAsia"/>
        </w:rPr>
        <w:t>Auracast</w:t>
      </w:r>
      <w:proofErr w:type="spellEnd"/>
      <w:r w:rsidRPr="00981F9D">
        <w:rPr>
          <w:rFonts w:eastAsiaTheme="minorEastAsia"/>
        </w:rPr>
        <w:t xml:space="preserve"> connections from devices that do not natively support it, letting a MOMENTUM True Wireless 4 user with an iPhone connect to an </w:t>
      </w:r>
      <w:proofErr w:type="spellStart"/>
      <w:r w:rsidRPr="00981F9D">
        <w:rPr>
          <w:rFonts w:eastAsiaTheme="minorEastAsia"/>
        </w:rPr>
        <w:t>Auracast</w:t>
      </w:r>
      <w:proofErr w:type="spellEnd"/>
      <w:r w:rsidRPr="00981F9D">
        <w:rPr>
          <w:rFonts w:eastAsiaTheme="minorEastAsia"/>
        </w:rPr>
        <w:t xml:space="preserve"> stream from a television at an airport gate, for example.</w:t>
      </w:r>
    </w:p>
    <w:p w14:paraId="1AD05CAC" w14:textId="1AB29AB5" w:rsidR="31FE53A3" w:rsidRPr="00981F9D" w:rsidRDefault="31FE53A3" w:rsidP="003F1492">
      <w:pPr>
        <w:spacing w:line="360" w:lineRule="auto"/>
        <w:rPr>
          <w:rFonts w:eastAsiaTheme="minorEastAsia" w:hint="eastAsia"/>
          <w:highlight w:val="yellow"/>
        </w:rPr>
      </w:pPr>
    </w:p>
    <w:p w14:paraId="724152B8" w14:textId="75553658" w:rsidR="60771DCF" w:rsidRPr="00981F9D" w:rsidRDefault="60771DCF" w:rsidP="31FE53A3">
      <w:pPr>
        <w:spacing w:line="360" w:lineRule="auto"/>
        <w:rPr>
          <w:rFonts w:ascii="Sennheiser Office" w:eastAsia="Sennheiser Office" w:hAnsi="Sennheiser Office" w:cs="Sennheiser Office"/>
          <w:b/>
          <w:bCs/>
          <w:szCs w:val="18"/>
        </w:rPr>
      </w:pPr>
      <w:r w:rsidRPr="00981F9D">
        <w:rPr>
          <w:rFonts w:ascii="Sennheiser Office" w:eastAsia="Sennheiser Office" w:hAnsi="Sennheiser Office" w:cs="Sennheiser Office"/>
          <w:b/>
          <w:bCs/>
          <w:szCs w:val="18"/>
        </w:rPr>
        <w:t>Find your buds</w:t>
      </w:r>
    </w:p>
    <w:p w14:paraId="29A63415" w14:textId="00370531" w:rsidR="60771DCF" w:rsidRPr="00981F9D" w:rsidRDefault="60771DCF" w:rsidP="004C5211">
      <w:pPr>
        <w:spacing w:line="360" w:lineRule="auto"/>
      </w:pPr>
      <w:r w:rsidRPr="00981F9D">
        <w:rPr>
          <w:rFonts w:ascii="Sennheiser Office" w:eastAsia="Sennheiser Office" w:hAnsi="Sennheiser Office" w:cs="Sennheiser Office"/>
          <w:szCs w:val="18"/>
        </w:rPr>
        <w:t>The update also lets ACCENTUM True Wireless, MOMENTUM Sport and MOMENTUM True Wireless 4 owners keep track of where their earbuds were last located. Smart Control will give customers the option to use smartphone location services to display the earbuds’ last known whereabouts in the app</w:t>
      </w:r>
      <w:r w:rsidR="00F34ECF" w:rsidRPr="00981F9D">
        <w:rPr>
          <w:rFonts w:ascii="Sennheiser Office" w:eastAsia="Sennheiser Office" w:hAnsi="Sennheiser Office" w:cs="Sennheiser Office"/>
          <w:szCs w:val="18"/>
        </w:rPr>
        <w:t>, and</w:t>
      </w:r>
      <w:r w:rsidR="00BA4187" w:rsidRPr="00981F9D">
        <w:rPr>
          <w:rFonts w:ascii="Sennheiser Office" w:eastAsia="Sennheiser Office" w:hAnsi="Sennheiser Office" w:cs="Sennheiser Office"/>
          <w:szCs w:val="18"/>
        </w:rPr>
        <w:t xml:space="preserve"> even</w:t>
      </w:r>
      <w:r w:rsidR="00F34ECF" w:rsidRPr="00981F9D">
        <w:rPr>
          <w:rFonts w:ascii="Sennheiser Office" w:eastAsia="Sennheiser Office" w:hAnsi="Sennheiser Office" w:cs="Sennheiser Office"/>
          <w:szCs w:val="18"/>
        </w:rPr>
        <w:t xml:space="preserve"> </w:t>
      </w:r>
      <w:r w:rsidR="008C45A3" w:rsidRPr="00981F9D">
        <w:rPr>
          <w:rFonts w:ascii="Sennheiser Office" w:eastAsia="Sennheiser Office" w:hAnsi="Sennheiser Office" w:cs="Sennheiser Office"/>
          <w:szCs w:val="18"/>
        </w:rPr>
        <w:t xml:space="preserve">“ping” </w:t>
      </w:r>
      <w:r w:rsidR="009A7A52" w:rsidRPr="00981F9D">
        <w:rPr>
          <w:rFonts w:ascii="Sennheiser Office" w:eastAsia="Sennheiser Office" w:hAnsi="Sennheiser Office" w:cs="Sennheiser Office"/>
          <w:szCs w:val="18"/>
        </w:rPr>
        <w:t xml:space="preserve">their </w:t>
      </w:r>
      <w:r w:rsidR="008C45A3" w:rsidRPr="00981F9D">
        <w:rPr>
          <w:rFonts w:ascii="Sennheiser Office" w:eastAsia="Sennheiser Office" w:hAnsi="Sennheiser Office" w:cs="Sennheiser Office"/>
          <w:szCs w:val="18"/>
        </w:rPr>
        <w:t>nearby</w:t>
      </w:r>
      <w:r w:rsidR="009A7A52" w:rsidRPr="00981F9D">
        <w:rPr>
          <w:rFonts w:ascii="Sennheiser Office" w:eastAsia="Sennheiser Office" w:hAnsi="Sennheiser Office" w:cs="Sennheiser Office"/>
          <w:szCs w:val="18"/>
        </w:rPr>
        <w:t xml:space="preserve"> connected</w:t>
      </w:r>
      <w:r w:rsidR="008C45A3" w:rsidRPr="00981F9D">
        <w:rPr>
          <w:rFonts w:ascii="Sennheiser Office" w:eastAsia="Sennheiser Office" w:hAnsi="Sennheiser Office" w:cs="Sennheiser Office"/>
          <w:szCs w:val="18"/>
        </w:rPr>
        <w:t xml:space="preserve"> earbuds by activating </w:t>
      </w:r>
      <w:r w:rsidR="00D20775" w:rsidRPr="00981F9D">
        <w:rPr>
          <w:rFonts w:ascii="Sennheiser Office" w:eastAsia="Sennheiser Office" w:hAnsi="Sennheiser Office" w:cs="Sennheiser Office"/>
          <w:szCs w:val="18"/>
        </w:rPr>
        <w:t>an audible signal.</w:t>
      </w:r>
      <w:r w:rsidRPr="00981F9D">
        <w:rPr>
          <w:rFonts w:ascii="Sennheiser Office" w:eastAsia="Sennheiser Office" w:hAnsi="Sennheiser Office" w:cs="Sennheiser Office"/>
          <w:szCs w:val="18"/>
        </w:rPr>
        <w:t xml:space="preserve"> The </w:t>
      </w:r>
      <w:r w:rsidR="005E688C" w:rsidRPr="00981F9D">
        <w:rPr>
          <w:rFonts w:ascii="Sennheiser Office" w:eastAsia="Sennheiser Office" w:hAnsi="Sennheiser Office" w:cs="Sennheiser Office"/>
          <w:szCs w:val="18"/>
        </w:rPr>
        <w:t xml:space="preserve">“Find headphones” </w:t>
      </w:r>
      <w:r w:rsidRPr="00981F9D">
        <w:rPr>
          <w:rFonts w:ascii="Sennheiser Office" w:eastAsia="Sennheiser Office" w:hAnsi="Sennheiser Office" w:cs="Sennheiser Office"/>
          <w:szCs w:val="18"/>
        </w:rPr>
        <w:t xml:space="preserve">feature is a boon for frequent flyers, dynamic remote workers, and athletes who find themselves frequently exploring </w:t>
      </w:r>
      <w:r w:rsidR="006C6EDE" w:rsidRPr="00981F9D">
        <w:rPr>
          <w:rFonts w:ascii="Sennheiser Office" w:eastAsia="Sennheiser Office" w:hAnsi="Sennheiser Office" w:cs="Sennheiser Office"/>
          <w:szCs w:val="18"/>
        </w:rPr>
        <w:t>new places</w:t>
      </w:r>
      <w:r w:rsidRPr="00981F9D">
        <w:rPr>
          <w:rFonts w:ascii="Sennheiser Office" w:eastAsia="Sennheiser Office" w:hAnsi="Sennheiser Office" w:cs="Sennheiser Office"/>
          <w:szCs w:val="18"/>
        </w:rPr>
        <w:t>.</w:t>
      </w:r>
    </w:p>
    <w:p w14:paraId="665DF025" w14:textId="00D0EE53" w:rsidR="60771DCF" w:rsidRPr="00981F9D" w:rsidRDefault="60771DCF" w:rsidP="31FE53A3">
      <w:pPr>
        <w:jc w:val="center"/>
      </w:pPr>
      <w:r w:rsidRPr="00981F9D">
        <w:rPr>
          <w:rFonts w:ascii="Calibri" w:eastAsia="Calibri" w:hAnsi="Calibri" w:cs="Calibri"/>
          <w:sz w:val="22"/>
        </w:rPr>
        <w:t xml:space="preserve"> </w:t>
      </w:r>
    </w:p>
    <w:p w14:paraId="26798290" w14:textId="69FABE0E" w:rsidR="006C6EDE" w:rsidRPr="00981F9D" w:rsidRDefault="60771DCF" w:rsidP="00BA4187">
      <w:pPr>
        <w:tabs>
          <w:tab w:val="left" w:pos="6660"/>
          <w:tab w:val="left" w:pos="6840"/>
        </w:tabs>
        <w:spacing w:line="276" w:lineRule="auto"/>
        <w:ind w:left="360" w:right="50"/>
        <w:rPr>
          <w:rFonts w:ascii="Sennheiser Office" w:eastAsia="Sennheiser Office" w:hAnsi="Sennheiser Office" w:cs="Sennheiser Office"/>
          <w:i/>
          <w:iCs/>
          <w:szCs w:val="18"/>
        </w:rPr>
      </w:pPr>
      <w:r w:rsidRPr="00981F9D">
        <w:rPr>
          <w:rFonts w:ascii="Sennheiser Office" w:eastAsia="Sennheiser Office" w:hAnsi="Sennheiser Office" w:cs="Sennheiser Office"/>
          <w:i/>
          <w:iCs/>
          <w:szCs w:val="18"/>
        </w:rPr>
        <w:t xml:space="preserve">“Because our customers take their earbuds everywhere, it made perfect sense to give our newest true wireless releases find-my-device capabilities, too” </w:t>
      </w:r>
      <w:proofErr w:type="spellStart"/>
      <w:r w:rsidRPr="00981F9D">
        <w:rPr>
          <w:rFonts w:ascii="Sennheiser Office" w:eastAsia="Sennheiser Office" w:hAnsi="Sennheiser Office" w:cs="Sennheiser Office"/>
          <w:i/>
          <w:iCs/>
          <w:szCs w:val="18"/>
        </w:rPr>
        <w:t>Gartenfluss</w:t>
      </w:r>
      <w:proofErr w:type="spellEnd"/>
      <w:r w:rsidRPr="00981F9D">
        <w:rPr>
          <w:rFonts w:ascii="Sennheiser Office" w:eastAsia="Sennheiser Office" w:hAnsi="Sennheiser Office" w:cs="Sennheiser Office"/>
          <w:i/>
          <w:iCs/>
          <w:szCs w:val="18"/>
        </w:rPr>
        <w:t xml:space="preserve"> added.</w:t>
      </w:r>
    </w:p>
    <w:p w14:paraId="310B5E70" w14:textId="77777777" w:rsidR="00BA4187" w:rsidRPr="00981F9D" w:rsidRDefault="00BA4187" w:rsidP="00BA4187">
      <w:pPr>
        <w:tabs>
          <w:tab w:val="left" w:pos="6660"/>
          <w:tab w:val="left" w:pos="6840"/>
        </w:tabs>
        <w:spacing w:line="276" w:lineRule="auto"/>
        <w:ind w:left="360" w:right="50"/>
        <w:rPr>
          <w:rFonts w:ascii="Sennheiser Office" w:eastAsia="Sennheiser Office" w:hAnsi="Sennheiser Office" w:cs="Sennheiser Office"/>
          <w:i/>
          <w:iCs/>
          <w:szCs w:val="18"/>
        </w:rPr>
      </w:pPr>
    </w:p>
    <w:p w14:paraId="291328B5" w14:textId="08183796" w:rsidR="31FE53A3" w:rsidRPr="00981F9D" w:rsidRDefault="008A0F86" w:rsidP="31FE53A3">
      <w:pPr>
        <w:spacing w:line="360" w:lineRule="auto"/>
        <w:jc w:val="center"/>
        <w:rPr>
          <w:rFonts w:eastAsiaTheme="minorEastAsia" w:hint="eastAsia"/>
        </w:rPr>
      </w:pPr>
      <w:r w:rsidRPr="00981F9D">
        <w:rPr>
          <w:rFonts w:eastAsiaTheme="minorEastAsia"/>
        </w:rPr>
        <w:drawing>
          <wp:inline distT="0" distB="0" distL="0" distR="0" wp14:anchorId="24191CAF" wp14:editId="7A72B0D2">
            <wp:extent cx="1703329" cy="3686175"/>
            <wp:effectExtent l="38100" t="38100" r="87630" b="85725"/>
            <wp:docPr id="1931803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779" cy="3736922"/>
                    </a:xfrm>
                    <a:prstGeom prst="rect">
                      <a:avLst/>
                    </a:prstGeom>
                    <a:noFill/>
                    <a:ln>
                      <a:noFill/>
                    </a:ln>
                    <a:effectLst>
                      <a:outerShdw blurRad="50800" dist="38100" dir="2700000" algn="tl" rotWithShape="0">
                        <a:prstClr val="black">
                          <a:alpha val="40000"/>
                        </a:prstClr>
                      </a:outerShdw>
                    </a:effectLst>
                  </pic:spPr>
                </pic:pic>
              </a:graphicData>
            </a:graphic>
          </wp:inline>
        </w:drawing>
      </w:r>
      <w:r w:rsidR="00DB3804" w:rsidRPr="00981F9D">
        <w:rPr>
          <w:rFonts w:eastAsiaTheme="minorEastAsia"/>
        </w:rPr>
        <w:drawing>
          <wp:inline distT="0" distB="0" distL="0" distR="0" wp14:anchorId="37ABD396" wp14:editId="66CD4B68">
            <wp:extent cx="1708157" cy="3675380"/>
            <wp:effectExtent l="38100" t="38100" r="101600" b="96520"/>
            <wp:docPr id="2097508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776" cy="3743414"/>
                    </a:xfrm>
                    <a:prstGeom prst="rect">
                      <a:avLst/>
                    </a:prstGeom>
                    <a:noFill/>
                    <a:effectLst>
                      <a:outerShdw blurRad="50800" dist="38100" dir="2700000" algn="tl" rotWithShape="0">
                        <a:prstClr val="black">
                          <a:alpha val="40000"/>
                        </a:prstClr>
                      </a:outerShdw>
                    </a:effectLst>
                  </pic:spPr>
                </pic:pic>
              </a:graphicData>
            </a:graphic>
          </wp:inline>
        </w:drawing>
      </w:r>
    </w:p>
    <w:p w14:paraId="611EE3DD" w14:textId="5C89FEE3" w:rsidR="00415D08" w:rsidRPr="00981F9D" w:rsidRDefault="3056B545" w:rsidP="394BDB79">
      <w:pPr>
        <w:spacing w:line="360" w:lineRule="auto"/>
        <w:rPr>
          <w:rFonts w:eastAsiaTheme="minorEastAsia" w:hint="eastAsia"/>
          <w:b/>
          <w:bCs/>
        </w:rPr>
      </w:pPr>
      <w:r w:rsidRPr="00981F9D">
        <w:rPr>
          <w:rFonts w:eastAsiaTheme="minorEastAsia"/>
          <w:b/>
          <w:bCs/>
        </w:rPr>
        <w:lastRenderedPageBreak/>
        <w:t>A</w:t>
      </w:r>
      <w:r w:rsidR="2F74A325" w:rsidRPr="00981F9D">
        <w:rPr>
          <w:rFonts w:eastAsiaTheme="minorEastAsia"/>
          <w:b/>
          <w:bCs/>
        </w:rPr>
        <w:t>vailability</w:t>
      </w:r>
    </w:p>
    <w:p w14:paraId="1D788C86" w14:textId="71F42100" w:rsidR="00036685" w:rsidRPr="00981F9D" w:rsidRDefault="002F1361" w:rsidP="7CA0A1D2">
      <w:pPr>
        <w:spacing w:line="360" w:lineRule="auto"/>
        <w:rPr>
          <w:rFonts w:eastAsiaTheme="minorEastAsia" w:hint="eastAsia"/>
        </w:rPr>
      </w:pPr>
      <w:r w:rsidRPr="00981F9D">
        <w:rPr>
          <w:rFonts w:eastAsiaTheme="minorEastAsia"/>
        </w:rPr>
        <w:t xml:space="preserve">The </w:t>
      </w:r>
      <w:proofErr w:type="spellStart"/>
      <w:r w:rsidR="00F01815" w:rsidRPr="00981F9D">
        <w:rPr>
          <w:rFonts w:eastAsiaTheme="minorEastAsia"/>
        </w:rPr>
        <w:t>Auracast</w:t>
      </w:r>
      <w:proofErr w:type="spellEnd"/>
      <w:r w:rsidR="00F01815" w:rsidRPr="00981F9D">
        <w:rPr>
          <w:rFonts w:eastAsiaTheme="minorEastAsia"/>
        </w:rPr>
        <w:t xml:space="preserve"> assistant </w:t>
      </w:r>
      <w:r w:rsidRPr="00981F9D">
        <w:rPr>
          <w:rFonts w:eastAsiaTheme="minorEastAsia"/>
        </w:rPr>
        <w:t xml:space="preserve">feature </w:t>
      </w:r>
      <w:r w:rsidR="00F01815" w:rsidRPr="00981F9D">
        <w:rPr>
          <w:rFonts w:eastAsiaTheme="minorEastAsia"/>
        </w:rPr>
        <w:t>is</w:t>
      </w:r>
      <w:r w:rsidR="3046DCFB" w:rsidRPr="00981F9D">
        <w:rPr>
          <w:rFonts w:eastAsiaTheme="minorEastAsia"/>
        </w:rPr>
        <w:t xml:space="preserve"> available in </w:t>
      </w:r>
      <w:r w:rsidR="47894BE5" w:rsidRPr="00981F9D">
        <w:rPr>
          <w:rFonts w:eastAsiaTheme="minorEastAsia"/>
        </w:rPr>
        <w:t>the just</w:t>
      </w:r>
      <w:r w:rsidR="0039301E" w:rsidRPr="00981F9D">
        <w:rPr>
          <w:rFonts w:eastAsiaTheme="minorEastAsia"/>
        </w:rPr>
        <w:t>-</w:t>
      </w:r>
      <w:r w:rsidR="47894BE5" w:rsidRPr="00981F9D">
        <w:rPr>
          <w:rFonts w:eastAsiaTheme="minorEastAsia"/>
        </w:rPr>
        <w:t xml:space="preserve">launched </w:t>
      </w:r>
      <w:r w:rsidR="0039301E" w:rsidRPr="00981F9D">
        <w:rPr>
          <w:rFonts w:eastAsiaTheme="minorEastAsia"/>
        </w:rPr>
        <w:t>Smart Control App</w:t>
      </w:r>
      <w:r w:rsidR="00862B9E" w:rsidRPr="00981F9D">
        <w:rPr>
          <w:rFonts w:eastAsiaTheme="minorEastAsia"/>
        </w:rPr>
        <w:t>,</w:t>
      </w:r>
      <w:r w:rsidR="0039301E" w:rsidRPr="00981F9D">
        <w:rPr>
          <w:rFonts w:eastAsiaTheme="minorEastAsia"/>
        </w:rPr>
        <w:t xml:space="preserve"> </w:t>
      </w:r>
      <w:r w:rsidR="47894BE5" w:rsidRPr="00981F9D">
        <w:rPr>
          <w:rFonts w:eastAsiaTheme="minorEastAsia"/>
        </w:rPr>
        <w:t>ver</w:t>
      </w:r>
      <w:r w:rsidR="3046DCFB" w:rsidRPr="00981F9D">
        <w:rPr>
          <w:rFonts w:eastAsiaTheme="minorEastAsia"/>
        </w:rPr>
        <w:t xml:space="preserve">sion </w:t>
      </w:r>
      <w:r w:rsidR="0039301E" w:rsidRPr="00981F9D">
        <w:rPr>
          <w:rFonts w:eastAsiaTheme="minorEastAsia"/>
        </w:rPr>
        <w:t>4.9</w:t>
      </w:r>
      <w:r w:rsidR="00604E23" w:rsidRPr="00981F9D">
        <w:rPr>
          <w:rFonts w:eastAsiaTheme="minorEastAsia"/>
        </w:rPr>
        <w:t>.0</w:t>
      </w:r>
      <w:r w:rsidR="3046DCFB" w:rsidRPr="00981F9D">
        <w:rPr>
          <w:rFonts w:eastAsiaTheme="minorEastAsia"/>
        </w:rPr>
        <w:t xml:space="preserve"> and up</w:t>
      </w:r>
      <w:r w:rsidR="0039301E" w:rsidRPr="00981F9D">
        <w:rPr>
          <w:rFonts w:eastAsiaTheme="minorEastAsia"/>
        </w:rPr>
        <w:t xml:space="preserve">, </w:t>
      </w:r>
      <w:r w:rsidR="6626193B" w:rsidRPr="00981F9D">
        <w:rPr>
          <w:rFonts w:eastAsiaTheme="minorEastAsia"/>
        </w:rPr>
        <w:t>a</w:t>
      </w:r>
      <w:r w:rsidR="00DA1BCA" w:rsidRPr="00981F9D">
        <w:rPr>
          <w:rFonts w:eastAsiaTheme="minorEastAsia"/>
        </w:rPr>
        <w:t>nd</w:t>
      </w:r>
      <w:r w:rsidR="0079625A" w:rsidRPr="00981F9D">
        <w:rPr>
          <w:rFonts w:eastAsiaTheme="minorEastAsia"/>
        </w:rPr>
        <w:t xml:space="preserve"> c</w:t>
      </w:r>
      <w:r w:rsidR="00FF41BB" w:rsidRPr="00981F9D">
        <w:rPr>
          <w:rFonts w:eastAsiaTheme="minorEastAsia"/>
        </w:rPr>
        <w:t xml:space="preserve">an be installed </w:t>
      </w:r>
      <w:r w:rsidR="00C85040" w:rsidRPr="00981F9D">
        <w:rPr>
          <w:rFonts w:eastAsiaTheme="minorEastAsia"/>
        </w:rPr>
        <w:t>from</w:t>
      </w:r>
      <w:r w:rsidR="001B2369" w:rsidRPr="00981F9D">
        <w:rPr>
          <w:rFonts w:eastAsiaTheme="minorEastAsia"/>
        </w:rPr>
        <w:t xml:space="preserve"> the App Store</w:t>
      </w:r>
      <w:r w:rsidR="001F0B09" w:rsidRPr="00981F9D">
        <w:rPr>
          <w:rFonts w:eastAsiaTheme="minorEastAsia"/>
        </w:rPr>
        <w:t xml:space="preserve"> (iOS</w:t>
      </w:r>
      <w:r w:rsidR="001B2369" w:rsidRPr="00981F9D">
        <w:rPr>
          <w:rFonts w:eastAsiaTheme="minorEastAsia"/>
        </w:rPr>
        <w:t>) or Google Play Store (Android)</w:t>
      </w:r>
      <w:r w:rsidR="00C85040" w:rsidRPr="00981F9D">
        <w:rPr>
          <w:rFonts w:eastAsiaTheme="minorEastAsia"/>
        </w:rPr>
        <w:t xml:space="preserve">. </w:t>
      </w:r>
      <w:proofErr w:type="spellStart"/>
      <w:r w:rsidR="0039301E" w:rsidRPr="00981F9D">
        <w:rPr>
          <w:rFonts w:eastAsiaTheme="minorEastAsia"/>
        </w:rPr>
        <w:t>Auracast</w:t>
      </w:r>
      <w:proofErr w:type="spellEnd"/>
      <w:r w:rsidR="0039301E" w:rsidRPr="00981F9D">
        <w:rPr>
          <w:rFonts w:eastAsiaTheme="minorEastAsia"/>
        </w:rPr>
        <w:t xml:space="preserve"> functionality </w:t>
      </w:r>
      <w:r w:rsidR="00604E23" w:rsidRPr="00981F9D">
        <w:rPr>
          <w:rFonts w:eastAsiaTheme="minorEastAsia"/>
        </w:rPr>
        <w:t>is</w:t>
      </w:r>
      <w:r w:rsidR="0039301E" w:rsidRPr="00981F9D">
        <w:rPr>
          <w:rFonts w:eastAsiaTheme="minorEastAsia"/>
        </w:rPr>
        <w:t xml:space="preserve"> available on </w:t>
      </w:r>
      <w:r w:rsidR="000F242D" w:rsidRPr="00981F9D">
        <w:rPr>
          <w:rFonts w:eastAsiaTheme="minorEastAsia"/>
        </w:rPr>
        <w:t xml:space="preserve">MOMENTUM </w:t>
      </w:r>
      <w:r w:rsidR="00604E23" w:rsidRPr="00981F9D">
        <w:rPr>
          <w:rFonts w:eastAsiaTheme="minorEastAsia"/>
        </w:rPr>
        <w:t xml:space="preserve">True Wireless 4, </w:t>
      </w:r>
      <w:r w:rsidR="000F242D" w:rsidRPr="00981F9D">
        <w:rPr>
          <w:rFonts w:eastAsiaTheme="minorEastAsia"/>
        </w:rPr>
        <w:t xml:space="preserve">and </w:t>
      </w:r>
      <w:r w:rsidR="00E36C06" w:rsidRPr="00981F9D">
        <w:rPr>
          <w:rFonts w:eastAsiaTheme="minorEastAsia"/>
        </w:rPr>
        <w:t xml:space="preserve">coming soon to </w:t>
      </w:r>
      <w:r w:rsidR="000F242D" w:rsidRPr="00981F9D">
        <w:rPr>
          <w:rFonts w:eastAsiaTheme="minorEastAsia"/>
        </w:rPr>
        <w:t xml:space="preserve">ACCENTUM </w:t>
      </w:r>
      <w:r w:rsidR="00E36C06" w:rsidRPr="00981F9D">
        <w:rPr>
          <w:rFonts w:eastAsiaTheme="minorEastAsia"/>
        </w:rPr>
        <w:t>T</w:t>
      </w:r>
      <w:r w:rsidR="000F242D" w:rsidRPr="00981F9D">
        <w:rPr>
          <w:rFonts w:eastAsiaTheme="minorEastAsia"/>
        </w:rPr>
        <w:t xml:space="preserve">rue </w:t>
      </w:r>
      <w:r w:rsidR="00E36C06" w:rsidRPr="00981F9D">
        <w:rPr>
          <w:rFonts w:eastAsiaTheme="minorEastAsia"/>
        </w:rPr>
        <w:t>W</w:t>
      </w:r>
      <w:r w:rsidR="000F242D" w:rsidRPr="00981F9D">
        <w:rPr>
          <w:rFonts w:eastAsiaTheme="minorEastAsia"/>
        </w:rPr>
        <w:t>ireless</w:t>
      </w:r>
      <w:r w:rsidR="002B2F0F" w:rsidRPr="00981F9D">
        <w:rPr>
          <w:rFonts w:eastAsiaTheme="minorEastAsia"/>
        </w:rPr>
        <w:t>, both</w:t>
      </w:r>
      <w:r w:rsidR="0039301E" w:rsidRPr="00981F9D">
        <w:rPr>
          <w:rFonts w:eastAsiaTheme="minorEastAsia"/>
        </w:rPr>
        <w:t xml:space="preserve"> via</w:t>
      </w:r>
      <w:r w:rsidR="000F242D" w:rsidRPr="00981F9D">
        <w:rPr>
          <w:rFonts w:eastAsiaTheme="minorEastAsia"/>
        </w:rPr>
        <w:t xml:space="preserve"> a</w:t>
      </w:r>
      <w:r w:rsidR="0039301E" w:rsidRPr="00981F9D">
        <w:rPr>
          <w:rFonts w:eastAsiaTheme="minorEastAsia"/>
        </w:rPr>
        <w:t xml:space="preserve"> firmware update.</w:t>
      </w:r>
      <w:r w:rsidR="006827CC" w:rsidRPr="00981F9D">
        <w:rPr>
          <w:rFonts w:eastAsiaTheme="minorEastAsia"/>
        </w:rPr>
        <w:t xml:space="preserve"> The </w:t>
      </w:r>
      <w:r w:rsidR="00677326" w:rsidRPr="00981F9D">
        <w:rPr>
          <w:rFonts w:eastAsiaTheme="minorEastAsia"/>
        </w:rPr>
        <w:t>“</w:t>
      </w:r>
      <w:r w:rsidR="006827CC" w:rsidRPr="00981F9D">
        <w:rPr>
          <w:rFonts w:eastAsiaTheme="minorEastAsia"/>
        </w:rPr>
        <w:t xml:space="preserve">Find </w:t>
      </w:r>
      <w:r w:rsidR="003805D8" w:rsidRPr="00981F9D">
        <w:rPr>
          <w:rFonts w:eastAsiaTheme="minorEastAsia"/>
        </w:rPr>
        <w:t>h</w:t>
      </w:r>
      <w:r w:rsidR="006827CC" w:rsidRPr="00981F9D">
        <w:rPr>
          <w:rFonts w:eastAsiaTheme="minorEastAsia"/>
        </w:rPr>
        <w:t>eadphon</w:t>
      </w:r>
      <w:r w:rsidR="00677326" w:rsidRPr="00981F9D">
        <w:rPr>
          <w:rFonts w:eastAsiaTheme="minorEastAsia"/>
        </w:rPr>
        <w:t xml:space="preserve">es” feature is </w:t>
      </w:r>
      <w:r w:rsidR="00DB23E2" w:rsidRPr="00981F9D">
        <w:rPr>
          <w:rFonts w:eastAsiaTheme="minorEastAsia"/>
        </w:rPr>
        <w:t>available for MOMENTUM True Wireless 4, ACCENTUM True Wireless, and MOMENTUM Sport via a firmware update</w:t>
      </w:r>
      <w:r w:rsidR="00610EC8" w:rsidRPr="00981F9D">
        <w:rPr>
          <w:rFonts w:eastAsiaTheme="minorEastAsia"/>
        </w:rPr>
        <w:t xml:space="preserve"> </w:t>
      </w:r>
      <w:r w:rsidR="00FE0077" w:rsidRPr="00981F9D">
        <w:rPr>
          <w:rFonts w:eastAsiaTheme="minorEastAsia"/>
        </w:rPr>
        <w:t>through</w:t>
      </w:r>
      <w:r w:rsidR="00610EC8" w:rsidRPr="00981F9D">
        <w:rPr>
          <w:rFonts w:eastAsiaTheme="minorEastAsia"/>
        </w:rPr>
        <w:t xml:space="preserve"> </w:t>
      </w:r>
      <w:r w:rsidR="00FE0077" w:rsidRPr="00981F9D">
        <w:rPr>
          <w:rFonts w:eastAsiaTheme="minorEastAsia"/>
        </w:rPr>
        <w:t xml:space="preserve">Smart Control </w:t>
      </w:r>
      <w:r w:rsidR="00610EC8" w:rsidRPr="00981F9D">
        <w:rPr>
          <w:rFonts w:eastAsiaTheme="minorEastAsia"/>
        </w:rPr>
        <w:t>version 4.9.0 and up</w:t>
      </w:r>
      <w:r w:rsidR="00DB23E2" w:rsidRPr="00981F9D">
        <w:rPr>
          <w:rFonts w:eastAsiaTheme="minorEastAsia"/>
        </w:rPr>
        <w:t>.</w:t>
      </w:r>
      <w:r w:rsidR="00677326" w:rsidRPr="00981F9D">
        <w:rPr>
          <w:rFonts w:eastAsiaTheme="minorEastAsia"/>
        </w:rPr>
        <w:t xml:space="preserve"> </w:t>
      </w:r>
      <w:r w:rsidR="00DB23E2" w:rsidRPr="00981F9D">
        <w:rPr>
          <w:rFonts w:eastAsiaTheme="minorEastAsia"/>
        </w:rPr>
        <w:t xml:space="preserve">The Sennheiser </w:t>
      </w:r>
      <w:r w:rsidR="001B2369" w:rsidRPr="00981F9D">
        <w:rPr>
          <w:rFonts w:eastAsiaTheme="minorEastAsia"/>
        </w:rPr>
        <w:t>S</w:t>
      </w:r>
      <w:r w:rsidR="00B507CE" w:rsidRPr="00981F9D">
        <w:rPr>
          <w:rFonts w:eastAsiaTheme="minorEastAsia"/>
        </w:rPr>
        <w:t xml:space="preserve">mart Control </w:t>
      </w:r>
      <w:r w:rsidR="00B43ADD" w:rsidRPr="00981F9D">
        <w:rPr>
          <w:rFonts w:eastAsiaTheme="minorEastAsia"/>
        </w:rPr>
        <w:t>A</w:t>
      </w:r>
      <w:r w:rsidR="00B507CE" w:rsidRPr="00981F9D">
        <w:rPr>
          <w:rFonts w:eastAsiaTheme="minorEastAsia"/>
        </w:rPr>
        <w:t xml:space="preserve">pp is free for all users. </w:t>
      </w:r>
    </w:p>
    <w:p w14:paraId="58ACD10B" w14:textId="77777777" w:rsidR="00647649" w:rsidRPr="00981F9D" w:rsidRDefault="00647649" w:rsidP="00225D63">
      <w:pPr>
        <w:spacing w:line="360" w:lineRule="auto"/>
        <w:rPr>
          <w:rFonts w:eastAsiaTheme="minorEastAsia" w:hint="eastAsia"/>
        </w:rPr>
      </w:pPr>
    </w:p>
    <w:p w14:paraId="1EF8092A" w14:textId="77777777" w:rsidR="00A15B95" w:rsidRPr="00981F9D" w:rsidRDefault="00A15B95" w:rsidP="00A15B95">
      <w:pPr>
        <w:spacing w:line="240" w:lineRule="auto"/>
        <w:rPr>
          <w:rFonts w:ascii="Sennheiser Office" w:eastAsia="Times New Roman" w:hAnsi="Sennheiser Office" w:cs="Times New Roman"/>
          <w:i/>
          <w:iCs/>
          <w:color w:val="000000" w:themeColor="text1"/>
          <w:sz w:val="20"/>
          <w:szCs w:val="20"/>
        </w:rPr>
      </w:pPr>
      <w:proofErr w:type="spellStart"/>
      <w:r w:rsidRPr="00981F9D">
        <w:rPr>
          <w:rFonts w:ascii="Sennheiser Office" w:eastAsia="Times New Roman" w:hAnsi="Sennheiser Office" w:cs="Times New Roman"/>
          <w:i/>
          <w:iCs/>
          <w:color w:val="000000" w:themeColor="text1"/>
          <w:sz w:val="20"/>
          <w:szCs w:val="20"/>
        </w:rPr>
        <w:t>Auracast</w:t>
      </w:r>
      <w:proofErr w:type="spellEnd"/>
      <w:r w:rsidRPr="00981F9D">
        <w:rPr>
          <w:rFonts w:ascii="Sennheiser Office" w:eastAsia="Times New Roman" w:hAnsi="Sennheiser Office" w:cs="Times New Roman"/>
          <w:i/>
          <w:iCs/>
          <w:color w:val="000000" w:themeColor="text1"/>
          <w:sz w:val="20"/>
          <w:szCs w:val="20"/>
        </w:rPr>
        <w:t>™ is a registered trademark of the Bluetooth SIG, Inc.</w:t>
      </w:r>
    </w:p>
    <w:p w14:paraId="66C490FA" w14:textId="77777777" w:rsidR="00A15B95" w:rsidRPr="00981F9D" w:rsidRDefault="00A15B95" w:rsidP="00225D63">
      <w:pPr>
        <w:spacing w:line="360" w:lineRule="auto"/>
        <w:rPr>
          <w:rFonts w:eastAsiaTheme="minorEastAsia" w:hint="eastAsia"/>
        </w:rPr>
      </w:pPr>
    </w:p>
    <w:p w14:paraId="1A97476B" w14:textId="77777777" w:rsidR="00A15B95" w:rsidRPr="00981F9D" w:rsidRDefault="00A15B95" w:rsidP="00225D63">
      <w:pPr>
        <w:spacing w:line="360" w:lineRule="auto"/>
        <w:rPr>
          <w:rFonts w:eastAsiaTheme="minorEastAsia" w:hint="eastAsia"/>
        </w:rPr>
      </w:pPr>
    </w:p>
    <w:p w14:paraId="43D799A8" w14:textId="77777777" w:rsidR="00A15B95" w:rsidRPr="00981F9D" w:rsidRDefault="00A15B95" w:rsidP="00225D63">
      <w:pPr>
        <w:spacing w:line="360" w:lineRule="auto"/>
        <w:rPr>
          <w:rFonts w:eastAsiaTheme="minorEastAsia" w:hint="eastAsia"/>
        </w:rPr>
      </w:pPr>
    </w:p>
    <w:p w14:paraId="33BCD015" w14:textId="77777777" w:rsidR="00A15B95" w:rsidRPr="00981F9D" w:rsidRDefault="00A15B95" w:rsidP="00225D63">
      <w:pPr>
        <w:spacing w:line="360" w:lineRule="auto"/>
        <w:rPr>
          <w:rFonts w:eastAsiaTheme="minorEastAsia" w:hint="eastAsia"/>
        </w:rPr>
      </w:pPr>
    </w:p>
    <w:p w14:paraId="0286D811" w14:textId="77777777" w:rsidR="00A15B95" w:rsidRPr="00981F9D" w:rsidRDefault="00A15B95" w:rsidP="00225D63">
      <w:pPr>
        <w:spacing w:line="360" w:lineRule="auto"/>
        <w:rPr>
          <w:rFonts w:eastAsiaTheme="minorEastAsia" w:hint="eastAsia"/>
        </w:rPr>
      </w:pPr>
    </w:p>
    <w:p w14:paraId="62FCE360" w14:textId="77777777" w:rsidR="00A15B95" w:rsidRPr="00981F9D" w:rsidRDefault="00A15B95" w:rsidP="00225D63">
      <w:pPr>
        <w:spacing w:line="360" w:lineRule="auto"/>
        <w:rPr>
          <w:rFonts w:eastAsiaTheme="minorEastAsia" w:hint="eastAsia"/>
        </w:rPr>
      </w:pPr>
    </w:p>
    <w:p w14:paraId="6282AD3A" w14:textId="77777777" w:rsidR="00A15B95" w:rsidRPr="00981F9D" w:rsidRDefault="00A15B95" w:rsidP="00225D63">
      <w:pPr>
        <w:spacing w:line="360" w:lineRule="auto"/>
        <w:rPr>
          <w:rFonts w:eastAsiaTheme="minorEastAsia" w:hint="eastAsia"/>
        </w:rPr>
      </w:pPr>
    </w:p>
    <w:p w14:paraId="0C0AD9B7" w14:textId="77777777" w:rsidR="00A15B95" w:rsidRPr="00981F9D" w:rsidRDefault="00A15B95" w:rsidP="00225D63">
      <w:pPr>
        <w:spacing w:line="360" w:lineRule="auto"/>
        <w:rPr>
          <w:rFonts w:eastAsiaTheme="minorEastAsia" w:hint="eastAsia"/>
        </w:rPr>
      </w:pPr>
    </w:p>
    <w:p w14:paraId="497A3F4C" w14:textId="77777777" w:rsidR="00A15B95" w:rsidRPr="00981F9D" w:rsidRDefault="00A15B95" w:rsidP="00225D63">
      <w:pPr>
        <w:spacing w:line="360" w:lineRule="auto"/>
        <w:rPr>
          <w:rFonts w:eastAsiaTheme="minorEastAsia" w:hint="eastAsia"/>
        </w:rPr>
      </w:pPr>
    </w:p>
    <w:p w14:paraId="33E979F2" w14:textId="77777777" w:rsidR="00A15B95" w:rsidRPr="00981F9D" w:rsidRDefault="00A15B95" w:rsidP="00225D63">
      <w:pPr>
        <w:spacing w:line="360" w:lineRule="auto"/>
        <w:rPr>
          <w:rFonts w:eastAsiaTheme="minorEastAsia" w:hint="eastAsia"/>
        </w:rPr>
      </w:pPr>
    </w:p>
    <w:p w14:paraId="133708FE" w14:textId="3CE52765" w:rsidR="005E0AFD" w:rsidRPr="00981F9D" w:rsidRDefault="005E0AFD" w:rsidP="4716A709">
      <w:pPr>
        <w:pStyle w:val="paragraph"/>
        <w:spacing w:before="0" w:beforeAutospacing="0" w:after="0" w:afterAutospacing="0"/>
        <w:textAlignment w:val="baseline"/>
        <w:rPr>
          <w:rFonts w:asciiTheme="minorHAnsi" w:eastAsiaTheme="minorEastAsia" w:hAnsiTheme="minorHAnsi" w:cstheme="minorBidi" w:hint="eastAsia"/>
          <w:color w:val="0070C0"/>
          <w:sz w:val="18"/>
          <w:szCs w:val="18"/>
          <w:lang w:val="en-AU"/>
        </w:rPr>
      </w:pPr>
      <w:r w:rsidRPr="00981F9D">
        <w:rPr>
          <w:rStyle w:val="normaltextrun"/>
          <w:rFonts w:asciiTheme="minorHAnsi" w:eastAsiaTheme="minorEastAsia" w:hAnsiTheme="minorHAnsi" w:cstheme="minorBidi"/>
          <w:b/>
          <w:color w:val="0070C0"/>
          <w:sz w:val="18"/>
          <w:szCs w:val="18"/>
          <w:lang w:val="en-AU"/>
        </w:rPr>
        <w:t>About the Sennheiser</w:t>
      </w:r>
      <w:r w:rsidRPr="00981F9D">
        <w:rPr>
          <w:rStyle w:val="eop"/>
          <w:rFonts w:asciiTheme="minorHAnsi" w:eastAsiaTheme="minorEastAsia" w:hAnsiTheme="minorHAnsi" w:cstheme="minorBidi"/>
          <w:color w:val="0070C0"/>
          <w:sz w:val="18"/>
          <w:szCs w:val="18"/>
          <w:lang w:val="en-AU"/>
        </w:rPr>
        <w:t> </w:t>
      </w:r>
      <w:r w:rsidRPr="00981F9D">
        <w:rPr>
          <w:rStyle w:val="eop"/>
          <w:rFonts w:asciiTheme="minorHAnsi" w:eastAsiaTheme="minorEastAsia" w:hAnsiTheme="minorHAnsi" w:cstheme="minorBidi"/>
          <w:b/>
          <w:color w:val="0070C0"/>
          <w:sz w:val="18"/>
          <w:szCs w:val="18"/>
          <w:lang w:val="en-AU"/>
        </w:rPr>
        <w:t>brand</w:t>
      </w:r>
    </w:p>
    <w:p w14:paraId="4160A2AF" w14:textId="0D1F6A1E" w:rsidR="005E0AFD" w:rsidRPr="00981F9D" w:rsidRDefault="005E0AFD" w:rsidP="4AFC7AC2">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r w:rsidRPr="00981F9D">
        <w:rPr>
          <w:rStyle w:val="normaltextrun"/>
          <w:rFonts w:asciiTheme="minorHAnsi" w:eastAsiaTheme="minorEastAsia" w:hAnsiTheme="minorHAnsi" w:cstheme="minorBidi"/>
          <w:sz w:val="18"/>
          <w:szCs w:val="18"/>
          <w:lang w:val="en-AU"/>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81F9D">
        <w:rPr>
          <w:rStyle w:val="normaltextrun"/>
          <w:rFonts w:asciiTheme="minorHAnsi" w:eastAsiaTheme="minorEastAsia" w:hAnsiTheme="minorHAnsi" w:cstheme="minorBidi"/>
          <w:sz w:val="18"/>
          <w:szCs w:val="18"/>
          <w:lang w:val="en-AU"/>
        </w:rPr>
        <w:t>Sonova</w:t>
      </w:r>
      <w:proofErr w:type="spellEnd"/>
      <w:r w:rsidRPr="00981F9D">
        <w:rPr>
          <w:rStyle w:val="normaltextrun"/>
          <w:rFonts w:asciiTheme="minorHAnsi" w:eastAsiaTheme="minorEastAsia" w:hAnsiTheme="minorHAnsi" w:cstheme="minorBidi"/>
          <w:sz w:val="18"/>
          <w:szCs w:val="18"/>
          <w:lang w:val="en-AU"/>
        </w:rPr>
        <w:t xml:space="preserve"> Holding AG under the license of Sennheiser.  </w:t>
      </w:r>
      <w:r w:rsidRPr="00981F9D">
        <w:rPr>
          <w:rStyle w:val="eop"/>
          <w:rFonts w:asciiTheme="minorHAnsi" w:eastAsiaTheme="minorEastAsia" w:hAnsiTheme="minorHAnsi" w:cstheme="minorBidi"/>
          <w:sz w:val="18"/>
          <w:szCs w:val="18"/>
          <w:lang w:val="en-AU"/>
        </w:rPr>
        <w:t> </w:t>
      </w:r>
    </w:p>
    <w:p w14:paraId="334DE612" w14:textId="77777777" w:rsidR="005E0AFD" w:rsidRPr="00981F9D" w:rsidRDefault="005E0AFD" w:rsidP="005E0AFD">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r w:rsidRPr="00981F9D">
        <w:rPr>
          <w:rStyle w:val="eop"/>
          <w:rFonts w:asciiTheme="minorHAnsi" w:eastAsiaTheme="minorEastAsia" w:hAnsiTheme="minorHAnsi" w:cstheme="minorBidi"/>
          <w:sz w:val="18"/>
          <w:szCs w:val="18"/>
          <w:lang w:val="en-AU"/>
        </w:rPr>
        <w:t> </w:t>
      </w:r>
    </w:p>
    <w:p w14:paraId="623B0A21" w14:textId="77777777" w:rsidR="00627A68" w:rsidRPr="00981F9D" w:rsidRDefault="00000000" w:rsidP="005E0AFD">
      <w:pPr>
        <w:pStyle w:val="paragraph"/>
        <w:spacing w:before="0" w:beforeAutospacing="0" w:after="0" w:afterAutospacing="0"/>
        <w:textAlignment w:val="baseline"/>
        <w:rPr>
          <w:rStyle w:val="normaltextrun"/>
          <w:rFonts w:asciiTheme="minorHAnsi" w:eastAsiaTheme="minorEastAsia" w:hAnsiTheme="minorHAnsi" w:cstheme="minorBidi" w:hint="eastAsia"/>
          <w:color w:val="0070C0"/>
          <w:sz w:val="18"/>
          <w:szCs w:val="18"/>
          <w:lang w:val="en-AU"/>
        </w:rPr>
      </w:pPr>
      <w:hyperlink r:id="rId16" w:history="1">
        <w:r w:rsidR="00627A68" w:rsidRPr="00981F9D">
          <w:rPr>
            <w:rStyle w:val="normaltextrun"/>
            <w:rFonts w:asciiTheme="minorHAnsi" w:eastAsiaTheme="minorEastAsia" w:hAnsiTheme="minorHAnsi" w:cstheme="minorBidi"/>
            <w:color w:val="0070C0"/>
            <w:sz w:val="18"/>
            <w:szCs w:val="18"/>
            <w:lang w:val="en-AU"/>
          </w:rPr>
          <w:t>www.sennheiser.com</w:t>
        </w:r>
      </w:hyperlink>
      <w:r w:rsidR="00627A68" w:rsidRPr="00981F9D">
        <w:rPr>
          <w:rStyle w:val="normaltextrun"/>
          <w:rFonts w:asciiTheme="minorHAnsi" w:eastAsiaTheme="minorEastAsia" w:hAnsiTheme="minorHAnsi" w:cstheme="minorBidi"/>
          <w:color w:val="0070C0"/>
          <w:sz w:val="18"/>
          <w:szCs w:val="18"/>
          <w:lang w:val="en-AU"/>
        </w:rPr>
        <w:t xml:space="preserve"> </w:t>
      </w:r>
    </w:p>
    <w:p w14:paraId="236CADD1" w14:textId="7E8F8054" w:rsidR="005E0AFD" w:rsidRPr="00981F9D" w:rsidRDefault="00000000" w:rsidP="005E0AFD">
      <w:pPr>
        <w:pStyle w:val="paragraph"/>
        <w:spacing w:before="0" w:beforeAutospacing="0" w:after="0" w:afterAutospacing="0"/>
        <w:textAlignment w:val="baseline"/>
        <w:rPr>
          <w:rStyle w:val="eop"/>
          <w:rFonts w:asciiTheme="minorHAnsi" w:eastAsiaTheme="minorEastAsia" w:hAnsiTheme="minorHAnsi" w:cstheme="minorBidi" w:hint="eastAsia"/>
          <w:color w:val="0070C0"/>
          <w:sz w:val="18"/>
          <w:szCs w:val="18"/>
          <w:lang w:val="en-AU"/>
        </w:rPr>
      </w:pPr>
      <w:hyperlink r:id="rId17">
        <w:r w:rsidR="005E0AFD" w:rsidRPr="00981F9D">
          <w:rPr>
            <w:rStyle w:val="normaltextrun"/>
            <w:rFonts w:asciiTheme="minorHAnsi" w:eastAsiaTheme="minorEastAsia" w:hAnsiTheme="minorHAnsi" w:cstheme="minorBidi"/>
            <w:color w:val="0070C0"/>
            <w:sz w:val="18"/>
            <w:szCs w:val="18"/>
            <w:lang w:val="en-AU"/>
          </w:rPr>
          <w:t>www.sennheiser-hearing.com</w:t>
        </w:r>
      </w:hyperlink>
      <w:r w:rsidR="005E0AFD" w:rsidRPr="00981F9D">
        <w:rPr>
          <w:rStyle w:val="eop"/>
          <w:rFonts w:asciiTheme="minorHAnsi" w:eastAsiaTheme="minorEastAsia" w:hAnsiTheme="minorHAnsi" w:cstheme="minorBidi"/>
          <w:color w:val="0070C0"/>
          <w:sz w:val="18"/>
          <w:szCs w:val="18"/>
          <w:lang w:val="en-AU"/>
        </w:rPr>
        <w:t> </w:t>
      </w:r>
    </w:p>
    <w:p w14:paraId="76D3C53C" w14:textId="77777777" w:rsidR="00955653" w:rsidRPr="00981F9D" w:rsidRDefault="00955653" w:rsidP="005E0AFD">
      <w:pPr>
        <w:pStyle w:val="paragraph"/>
        <w:spacing w:before="0" w:beforeAutospacing="0" w:after="0" w:afterAutospacing="0"/>
        <w:textAlignment w:val="baseline"/>
        <w:rPr>
          <w:rStyle w:val="eop"/>
          <w:rFonts w:asciiTheme="minorHAnsi" w:eastAsiaTheme="minorEastAsia" w:hAnsiTheme="minorHAnsi" w:cstheme="minorBidi" w:hint="eastAsia"/>
          <w:color w:val="0070C0"/>
          <w:sz w:val="18"/>
          <w:szCs w:val="18"/>
          <w:lang w:val="en-AU"/>
        </w:rPr>
      </w:pPr>
    </w:p>
    <w:p w14:paraId="6E05EB1F" w14:textId="77777777" w:rsidR="005E0AFD" w:rsidRPr="00981F9D" w:rsidRDefault="005E0AFD" w:rsidP="005366A2">
      <w:pPr>
        <w:pStyle w:val="paragraph"/>
        <w:spacing w:before="0" w:beforeAutospacing="0" w:after="0" w:afterAutospacing="0"/>
        <w:textAlignment w:val="baseline"/>
        <w:rPr>
          <w:rFonts w:asciiTheme="minorHAnsi" w:eastAsiaTheme="minorEastAsia" w:hAnsiTheme="minorHAnsi" w:cstheme="minorBidi" w:hint="eastAsia"/>
          <w:color w:val="0070C0"/>
          <w:sz w:val="18"/>
          <w:szCs w:val="18"/>
          <w:lang w:val="en-AU"/>
        </w:rPr>
      </w:pPr>
    </w:p>
    <w:p w14:paraId="03A57D17" w14:textId="77777777" w:rsidR="00981F9D" w:rsidRPr="00415E3A" w:rsidRDefault="005366A2" w:rsidP="00981F9D">
      <w:pPr>
        <w:spacing w:line="240" w:lineRule="auto"/>
        <w:rPr>
          <w:rFonts w:ascii="Sennheiser Office" w:hAnsi="Sennheiser Office"/>
          <w:color w:val="0070C0"/>
          <w:sz w:val="16"/>
          <w:szCs w:val="16"/>
        </w:rPr>
      </w:pPr>
      <w:r w:rsidRPr="00981F9D">
        <w:rPr>
          <w:rFonts w:ascii="Sennheiser Office" w:hAnsi="Sennheiser Office"/>
          <w:b/>
          <w:bCs/>
          <w:sz w:val="16"/>
          <w:szCs w:val="16"/>
        </w:rPr>
        <w:t>Press contact</w:t>
      </w:r>
      <w:r w:rsidRPr="00981F9D">
        <w:rPr>
          <w:rFonts w:ascii="Sennheiser Office" w:hAnsi="Sennheiser Office"/>
          <w:b/>
          <w:bCs/>
          <w:sz w:val="16"/>
          <w:szCs w:val="16"/>
        </w:rPr>
        <w:br/>
      </w:r>
      <w:proofErr w:type="spellStart"/>
      <w:r w:rsidR="00981F9D">
        <w:rPr>
          <w:rFonts w:ascii="Sennheiser Office" w:hAnsi="Sennheiser Office"/>
          <w:sz w:val="16"/>
          <w:szCs w:val="16"/>
        </w:rPr>
        <w:t>humann</w:t>
      </w:r>
      <w:proofErr w:type="spellEnd"/>
      <w:r w:rsidR="00981F9D">
        <w:rPr>
          <w:rFonts w:ascii="Sennheiser Office" w:hAnsi="Sennheiser Office"/>
          <w:sz w:val="16"/>
          <w:szCs w:val="16"/>
        </w:rPr>
        <w:t>. comms</w:t>
      </w:r>
      <w:r w:rsidR="00981F9D" w:rsidRPr="00415E3A">
        <w:rPr>
          <w:rFonts w:ascii="Sennheiser Office" w:hAnsi="Sennheiser Office"/>
          <w:sz w:val="16"/>
          <w:szCs w:val="16"/>
        </w:rPr>
        <w:t xml:space="preserve"> </w:t>
      </w:r>
      <w:r w:rsidR="00981F9D" w:rsidRPr="00415E3A">
        <w:rPr>
          <w:rFonts w:ascii="Sennheiser Office" w:hAnsi="Sennheiser Office"/>
          <w:b/>
          <w:bCs/>
          <w:sz w:val="16"/>
          <w:szCs w:val="16"/>
        </w:rPr>
        <w:br/>
      </w:r>
      <w:r w:rsidR="00981F9D">
        <w:rPr>
          <w:rFonts w:ascii="Sennheiser Office" w:hAnsi="Sennheiser Office"/>
          <w:color w:val="0070C0"/>
          <w:sz w:val="16"/>
          <w:szCs w:val="16"/>
        </w:rPr>
        <w:t xml:space="preserve">Phoebe Humbley </w:t>
      </w:r>
    </w:p>
    <w:p w14:paraId="7EBC98CB" w14:textId="77777777" w:rsidR="00981F9D" w:rsidRPr="00415E3A" w:rsidRDefault="00981F9D" w:rsidP="00981F9D">
      <w:pPr>
        <w:spacing w:line="240" w:lineRule="auto"/>
        <w:rPr>
          <w:rFonts w:ascii="Sennheiser Office" w:hAnsi="Sennheiser Office"/>
          <w:b/>
          <w:bCs/>
          <w:sz w:val="16"/>
          <w:szCs w:val="16"/>
        </w:rPr>
        <w:sectPr w:rsidR="00981F9D" w:rsidRPr="00415E3A" w:rsidSect="00981F9D">
          <w:headerReference w:type="default"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r>
        <w:rPr>
          <w:rFonts w:ascii="Sennheiser Office" w:hAnsi="Sennheiser Office"/>
          <w:sz w:val="16"/>
          <w:szCs w:val="16"/>
        </w:rPr>
        <w:t>Consultant</w:t>
      </w:r>
      <w:r w:rsidRPr="00415E3A">
        <w:rPr>
          <w:rFonts w:ascii="Sennheiser Office" w:hAnsi="Sennheiser Office"/>
          <w:b/>
          <w:bCs/>
          <w:sz w:val="16"/>
          <w:szCs w:val="16"/>
        </w:rPr>
        <w:br/>
      </w:r>
      <w:hyperlink r:id="rId22" w:history="1">
        <w:r w:rsidRPr="001718A8">
          <w:rPr>
            <w:rStyle w:val="Hyperlink"/>
            <w:rFonts w:ascii="Sennheiser Office" w:hAnsi="Sennheiser Office"/>
            <w:sz w:val="16"/>
            <w:szCs w:val="16"/>
          </w:rPr>
          <w:t>ellen.odwyer@humanncomms.com</w:t>
        </w:r>
      </w:hyperlink>
      <w:r>
        <w:rPr>
          <w:rFonts w:ascii="Sennheiser Office" w:hAnsi="Sennheiser Office"/>
          <w:sz w:val="16"/>
          <w:szCs w:val="16"/>
        </w:rPr>
        <w:t xml:space="preserve">  </w:t>
      </w:r>
    </w:p>
    <w:p w14:paraId="4FFD6A06" w14:textId="243EA1DA" w:rsidR="005366A2" w:rsidRPr="00981F9D" w:rsidRDefault="005366A2" w:rsidP="00981F9D">
      <w:pPr>
        <w:spacing w:line="240" w:lineRule="auto"/>
        <w:rPr>
          <w:rFonts w:eastAsiaTheme="minorEastAsia" w:hint="eastAsia"/>
          <w:szCs w:val="18"/>
        </w:rPr>
        <w:sectPr w:rsidR="005366A2" w:rsidRPr="00981F9D" w:rsidSect="004D12EE">
          <w:headerReference w:type="default" r:id="rId23"/>
          <w:footerReference w:type="default" r:id="rId24"/>
          <w:headerReference w:type="first" r:id="rId25"/>
          <w:footerReference w:type="first" r:id="rId26"/>
          <w:type w:val="continuous"/>
          <w:pgSz w:w="11906" w:h="16838" w:code="9"/>
          <w:pgMar w:top="2756" w:right="2608" w:bottom="1418" w:left="1418" w:header="1985" w:footer="1072" w:gutter="0"/>
          <w:cols w:space="708"/>
          <w:titlePg/>
          <w:docGrid w:linePitch="360"/>
        </w:sectPr>
      </w:pPr>
    </w:p>
    <w:p w14:paraId="4A73B6E4" w14:textId="42B11551" w:rsidR="56AAD933" w:rsidRPr="005366A2" w:rsidRDefault="56AAD933" w:rsidP="00F57B30">
      <w:pPr>
        <w:spacing w:line="240" w:lineRule="auto"/>
        <w:rPr>
          <w:lang w:val="en-US"/>
        </w:rPr>
      </w:pPr>
    </w:p>
    <w:sectPr w:rsidR="56AAD933" w:rsidRPr="005366A2" w:rsidSect="004D12EE">
      <w:footerReference w:type="default" r:id="rId27"/>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949A1" w14:textId="77777777" w:rsidR="00C16631" w:rsidRPr="00981F9D" w:rsidRDefault="00C16631" w:rsidP="00CA1EB9">
      <w:pPr>
        <w:spacing w:line="240" w:lineRule="auto"/>
      </w:pPr>
      <w:r w:rsidRPr="00981F9D">
        <w:separator/>
      </w:r>
    </w:p>
  </w:endnote>
  <w:endnote w:type="continuationSeparator" w:id="0">
    <w:p w14:paraId="7247C53C" w14:textId="77777777" w:rsidR="00C16631" w:rsidRPr="00981F9D" w:rsidRDefault="00C16631" w:rsidP="00CA1EB9">
      <w:pPr>
        <w:spacing w:line="240" w:lineRule="auto"/>
      </w:pPr>
      <w:r w:rsidRPr="00981F9D">
        <w:continuationSeparator/>
      </w:r>
    </w:p>
  </w:endnote>
  <w:endnote w:type="continuationNotice" w:id="1">
    <w:p w14:paraId="67CDC1A4" w14:textId="77777777" w:rsidR="00C16631" w:rsidRPr="00981F9D" w:rsidRDefault="00C166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0000000000000000000"/>
    <w:charset w:val="00"/>
    <w:family w:val="roman"/>
    <w:notTrueType/>
    <w:pitch w:val="default"/>
    <w:embedRegular r:id="rId1" w:fontKey="{52720091-1DDB-47E2-A440-85F06C42FB18}"/>
    <w:embedBold r:id="rId2" w:fontKey="{586E55B0-D4BC-462D-A1C0-CEF5441E4486}"/>
    <w:embedItalic r:id="rId3" w:fontKey="{2D6FCFC2-0E17-40A4-85AE-0514939D0CDD}"/>
    <w:embedBoldItalic r:id="rId4" w:fontKey="{309F2DE7-E803-4784-B85C-EF259FCCF22D}"/>
  </w:font>
  <w:font w:name="Tahoma">
    <w:panose1 w:val="020B0604030504040204"/>
    <w:charset w:val="00"/>
    <w:family w:val="swiss"/>
    <w:pitch w:val="variable"/>
    <w:sig w:usb0="E1002EFF" w:usb1="C000605B" w:usb2="00000029" w:usb3="00000000" w:csb0="000101FF" w:csb1="00000000"/>
    <w:embedRegular r:id="rId5" w:fontKey="{997C2E17-6E1D-42B7-8D70-EE53F2C34F7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073CE4B8-EACF-4A86-95DE-9B53EA7439A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625"/>
      <w:gridCol w:w="2625"/>
      <w:gridCol w:w="2625"/>
    </w:tblGrid>
    <w:tr w:rsidR="00981F9D" w14:paraId="099E3D29" w14:textId="77777777" w:rsidTr="0DF545CA">
      <w:tc>
        <w:tcPr>
          <w:tcW w:w="2625" w:type="dxa"/>
        </w:tcPr>
        <w:p w14:paraId="10C81581" w14:textId="77777777" w:rsidR="00981F9D" w:rsidRDefault="00981F9D" w:rsidP="0DF545CA">
          <w:pPr>
            <w:pStyle w:val="Header"/>
            <w:ind w:left="-115"/>
            <w:rPr>
              <w:szCs w:val="18"/>
            </w:rPr>
          </w:pPr>
        </w:p>
      </w:tc>
      <w:tc>
        <w:tcPr>
          <w:tcW w:w="2625" w:type="dxa"/>
        </w:tcPr>
        <w:p w14:paraId="66EDB194" w14:textId="77777777" w:rsidR="00981F9D" w:rsidRDefault="00981F9D" w:rsidP="0DF545CA">
          <w:pPr>
            <w:pStyle w:val="Header"/>
            <w:jc w:val="center"/>
            <w:rPr>
              <w:szCs w:val="18"/>
            </w:rPr>
          </w:pPr>
        </w:p>
      </w:tc>
      <w:tc>
        <w:tcPr>
          <w:tcW w:w="2625" w:type="dxa"/>
        </w:tcPr>
        <w:p w14:paraId="47C2720D" w14:textId="77777777" w:rsidR="00981F9D" w:rsidRDefault="00981F9D" w:rsidP="0DF545CA">
          <w:pPr>
            <w:pStyle w:val="Header"/>
            <w:ind w:right="-115"/>
            <w:jc w:val="right"/>
            <w:rPr>
              <w:szCs w:val="18"/>
            </w:rPr>
          </w:pPr>
        </w:p>
      </w:tc>
    </w:tr>
  </w:tbl>
  <w:p w14:paraId="169CF89B" w14:textId="77777777" w:rsidR="00981F9D" w:rsidRDefault="00981F9D"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D3828" w14:textId="77777777" w:rsidR="00981F9D" w:rsidRDefault="00981F9D">
    <w:pPr>
      <w:pStyle w:val="Footer"/>
    </w:pPr>
    <w:r>
      <w:rPr>
        <w:noProof/>
        <w:color w:val="2B579A"/>
        <w:shd w:val="clear" w:color="auto" w:fill="E6E6E6"/>
        <w:lang w:val="de-DE" w:eastAsia="de-DE"/>
      </w:rPr>
      <w:drawing>
        <wp:anchor distT="0" distB="0" distL="114300" distR="114300" simplePos="0" relativeHeight="251662342" behindDoc="0" locked="1" layoutInCell="1" allowOverlap="1" wp14:anchorId="1679F239" wp14:editId="5F4E2602">
          <wp:simplePos x="0" y="0"/>
          <wp:positionH relativeFrom="page">
            <wp:posOffset>898525</wp:posOffset>
          </wp:positionH>
          <wp:positionV relativeFrom="page">
            <wp:posOffset>10160635</wp:posOffset>
          </wp:positionV>
          <wp:extent cx="1025525" cy="108585"/>
          <wp:effectExtent l="0" t="0" r="3175" b="5715"/>
          <wp:wrapNone/>
          <wp:docPr id="236668290" name="Picture 23666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625"/>
      <w:gridCol w:w="2625"/>
      <w:gridCol w:w="2625"/>
    </w:tblGrid>
    <w:tr w:rsidR="0DF545CA" w:rsidRPr="00981F9D" w14:paraId="53B97562" w14:textId="77777777" w:rsidTr="0DF545CA">
      <w:tc>
        <w:tcPr>
          <w:tcW w:w="2625" w:type="dxa"/>
        </w:tcPr>
        <w:p w14:paraId="101AF2D9" w14:textId="3EFA50FB" w:rsidR="0DF545CA" w:rsidRPr="00981F9D" w:rsidRDefault="0DF545CA" w:rsidP="0DF545CA">
          <w:pPr>
            <w:pStyle w:val="Header"/>
            <w:ind w:left="-115"/>
            <w:rPr>
              <w:szCs w:val="18"/>
            </w:rPr>
          </w:pPr>
        </w:p>
      </w:tc>
      <w:tc>
        <w:tcPr>
          <w:tcW w:w="2625" w:type="dxa"/>
        </w:tcPr>
        <w:p w14:paraId="6593F567" w14:textId="78E569EC" w:rsidR="0DF545CA" w:rsidRPr="00981F9D" w:rsidRDefault="0DF545CA" w:rsidP="0DF545CA">
          <w:pPr>
            <w:pStyle w:val="Header"/>
            <w:jc w:val="center"/>
            <w:rPr>
              <w:szCs w:val="18"/>
            </w:rPr>
          </w:pPr>
        </w:p>
      </w:tc>
      <w:tc>
        <w:tcPr>
          <w:tcW w:w="2625" w:type="dxa"/>
        </w:tcPr>
        <w:p w14:paraId="5AB6A39F" w14:textId="2E0E8B33" w:rsidR="0DF545CA" w:rsidRPr="00981F9D" w:rsidRDefault="0DF545CA" w:rsidP="0DF545CA">
          <w:pPr>
            <w:pStyle w:val="Header"/>
            <w:ind w:right="-115"/>
            <w:jc w:val="right"/>
            <w:rPr>
              <w:szCs w:val="18"/>
            </w:rPr>
          </w:pPr>
        </w:p>
      </w:tc>
    </w:tr>
  </w:tbl>
  <w:p w14:paraId="7735EEAD" w14:textId="027AC1F6" w:rsidR="0DF545CA" w:rsidRPr="00981F9D" w:rsidRDefault="0DF545CA" w:rsidP="0DF545CA">
    <w:pPr>
      <w:pStyle w:val="Footer"/>
      <w:rPr>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2B040" w14:textId="77777777" w:rsidR="0089169D" w:rsidRPr="00981F9D" w:rsidRDefault="0089169D">
    <w:pPr>
      <w:pStyle w:val="Footer"/>
    </w:pPr>
    <w:r w:rsidRPr="00981F9D">
      <w:rPr>
        <w:color w:val="2B579A"/>
        <w:shd w:val="clear" w:color="auto" w:fill="E6E6E6"/>
        <w:lang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625"/>
      <w:gridCol w:w="2625"/>
      <w:gridCol w:w="2625"/>
    </w:tblGrid>
    <w:tr w:rsidR="0DF545CA" w:rsidRPr="00981F9D" w14:paraId="4AD3BB01" w14:textId="77777777" w:rsidTr="0DF545CA">
      <w:tc>
        <w:tcPr>
          <w:tcW w:w="2625" w:type="dxa"/>
        </w:tcPr>
        <w:p w14:paraId="1B5EB233" w14:textId="0305BCA6" w:rsidR="0DF545CA" w:rsidRPr="00981F9D" w:rsidRDefault="0DF545CA" w:rsidP="0DF545CA">
          <w:pPr>
            <w:pStyle w:val="Header"/>
            <w:ind w:left="-115"/>
            <w:rPr>
              <w:szCs w:val="18"/>
            </w:rPr>
          </w:pPr>
        </w:p>
      </w:tc>
      <w:tc>
        <w:tcPr>
          <w:tcW w:w="2625" w:type="dxa"/>
        </w:tcPr>
        <w:p w14:paraId="1D849A94" w14:textId="5E3DD92E" w:rsidR="0DF545CA" w:rsidRPr="00981F9D" w:rsidRDefault="0DF545CA" w:rsidP="0DF545CA">
          <w:pPr>
            <w:pStyle w:val="Header"/>
            <w:jc w:val="center"/>
            <w:rPr>
              <w:szCs w:val="18"/>
            </w:rPr>
          </w:pPr>
        </w:p>
      </w:tc>
      <w:tc>
        <w:tcPr>
          <w:tcW w:w="2625" w:type="dxa"/>
        </w:tcPr>
        <w:p w14:paraId="30AD9A85" w14:textId="15D18D13" w:rsidR="0DF545CA" w:rsidRPr="00981F9D" w:rsidRDefault="0DF545CA" w:rsidP="0DF545CA">
          <w:pPr>
            <w:pStyle w:val="Header"/>
            <w:ind w:right="-115"/>
            <w:jc w:val="right"/>
            <w:rPr>
              <w:szCs w:val="18"/>
            </w:rPr>
          </w:pPr>
        </w:p>
      </w:tc>
    </w:tr>
  </w:tbl>
  <w:p w14:paraId="75D7085E" w14:textId="28F96528" w:rsidR="0DF545CA" w:rsidRPr="00981F9D"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68AB9" w14:textId="77777777" w:rsidR="00C16631" w:rsidRPr="00981F9D" w:rsidRDefault="00C16631" w:rsidP="00CA1EB9">
      <w:pPr>
        <w:spacing w:line="240" w:lineRule="auto"/>
      </w:pPr>
      <w:r w:rsidRPr="00981F9D">
        <w:separator/>
      </w:r>
    </w:p>
  </w:footnote>
  <w:footnote w:type="continuationSeparator" w:id="0">
    <w:p w14:paraId="5D3854AF" w14:textId="77777777" w:rsidR="00C16631" w:rsidRPr="00981F9D" w:rsidRDefault="00C16631" w:rsidP="00CA1EB9">
      <w:pPr>
        <w:spacing w:line="240" w:lineRule="auto"/>
      </w:pPr>
      <w:r w:rsidRPr="00981F9D">
        <w:continuationSeparator/>
      </w:r>
    </w:p>
  </w:footnote>
  <w:footnote w:type="continuationNotice" w:id="1">
    <w:p w14:paraId="3AA3350E" w14:textId="77777777" w:rsidR="00C16631" w:rsidRPr="00981F9D" w:rsidRDefault="00C166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8304" w14:textId="77777777" w:rsidR="00981F9D" w:rsidRDefault="00981F9D">
    <w:pPr>
      <w:pStyle w:val="Header"/>
    </w:pPr>
    <w:r>
      <w:rPr>
        <w:noProof/>
        <w:color w:val="2B579A"/>
        <w:shd w:val="clear" w:color="auto" w:fill="E6E6E6"/>
        <w:lang w:val="de-DE" w:eastAsia="de-DE"/>
      </w:rPr>
      <mc:AlternateContent>
        <mc:Choice Requires="wps">
          <w:drawing>
            <wp:anchor distT="0" distB="0" distL="114300" distR="114300" simplePos="0" relativeHeight="251664390" behindDoc="0" locked="1" layoutInCell="1" allowOverlap="1" wp14:anchorId="0A6AF27F" wp14:editId="43E5A324">
              <wp:simplePos x="0" y="0"/>
              <wp:positionH relativeFrom="page">
                <wp:posOffset>5969000</wp:posOffset>
              </wp:positionH>
              <wp:positionV relativeFrom="page">
                <wp:posOffset>549910</wp:posOffset>
              </wp:positionV>
              <wp:extent cx="861060" cy="172720"/>
              <wp:effectExtent l="0" t="0" r="15240" b="0"/>
              <wp:wrapNone/>
              <wp:docPr id="1719492" name="Text Box 1719492"/>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11D3F6A6" w14:textId="77777777" w:rsidR="00981F9D" w:rsidRDefault="00981F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AF27F" id="_x0000_t202" coordsize="21600,21600" o:spt="202" path="m,l,21600r21600,l21600,xe">
              <v:stroke joinstyle="miter"/>
              <v:path gradientshapeok="t" o:connecttype="rect"/>
            </v:shapetype>
            <v:shape id="Text Box 1719492" o:spid="_x0000_s1026" type="#_x0000_t202" style="position:absolute;margin-left:470pt;margin-top:43.3pt;width:67.8pt;height:13.6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11D3F6A6" w14:textId="77777777" w:rsidR="00981F9D" w:rsidRDefault="00981F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3366" behindDoc="0" locked="1" layoutInCell="1" allowOverlap="1" wp14:anchorId="5BB06DF9" wp14:editId="1A77D7C1">
              <wp:simplePos x="0" y="0"/>
              <wp:positionH relativeFrom="page">
                <wp:posOffset>2457450</wp:posOffset>
              </wp:positionH>
              <wp:positionV relativeFrom="page">
                <wp:posOffset>390525</wp:posOffset>
              </wp:positionV>
              <wp:extent cx="4384675" cy="367030"/>
              <wp:effectExtent l="0" t="0" r="0" b="13970"/>
              <wp:wrapNone/>
              <wp:docPr id="2123184348" name="Text Box 2123184348"/>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2B2EB90" w14:textId="77777777" w:rsidR="00981F9D" w:rsidRPr="00FA1A9E" w:rsidRDefault="00981F9D" w:rsidP="00FA1A9E">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6DF9" id="Text Box 2123184348" o:spid="_x0000_s1027" type="#_x0000_t202" style="position:absolute;margin-left:193.5pt;margin-top:30.75pt;width:345.25pt;height:28.9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2B2EB90" w14:textId="77777777" w:rsidR="00981F9D" w:rsidRPr="00FA1A9E" w:rsidRDefault="00981F9D" w:rsidP="00FA1A9E">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8" behindDoc="0" locked="1" layoutInCell="1" allowOverlap="1" wp14:anchorId="029CC8FB" wp14:editId="53D6EBB2">
          <wp:simplePos x="0" y="0"/>
          <wp:positionH relativeFrom="page">
            <wp:posOffset>900430</wp:posOffset>
          </wp:positionH>
          <wp:positionV relativeFrom="page">
            <wp:posOffset>421005</wp:posOffset>
          </wp:positionV>
          <wp:extent cx="576000" cy="432000"/>
          <wp:effectExtent l="0" t="0" r="0" b="6350"/>
          <wp:wrapNone/>
          <wp:docPr id="331021075" name="Picture 33102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05E41" w14:textId="77777777" w:rsidR="00981F9D" w:rsidRDefault="00981F9D">
    <w:pPr>
      <w:pStyle w:val="Header"/>
    </w:pPr>
    <w:r w:rsidRPr="002F532D">
      <w:rPr>
        <w:noProof/>
      </w:rPr>
      <mc:AlternateContent>
        <mc:Choice Requires="wps">
          <w:drawing>
            <wp:anchor distT="0" distB="0" distL="114300" distR="114300" simplePos="0" relativeHeight="251665414" behindDoc="0" locked="1" layoutInCell="1" allowOverlap="1" wp14:anchorId="771CF370" wp14:editId="2CB4167C">
              <wp:simplePos x="0" y="0"/>
              <wp:positionH relativeFrom="page">
                <wp:posOffset>2461895</wp:posOffset>
              </wp:positionH>
              <wp:positionV relativeFrom="page">
                <wp:posOffset>419100</wp:posOffset>
              </wp:positionV>
              <wp:extent cx="4384675" cy="367030"/>
              <wp:effectExtent l="0" t="0" r="0" b="13970"/>
              <wp:wrapNone/>
              <wp:docPr id="325039617" name="Text Box 325039617"/>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295BB6F6" w14:textId="77777777" w:rsidR="00981F9D" w:rsidRPr="00FA1A9E" w:rsidRDefault="00981F9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CF370" id="_x0000_t202" coordsize="21600,21600" o:spt="202" path="m,l,21600r21600,l21600,xe">
              <v:stroke joinstyle="miter"/>
              <v:path gradientshapeok="t" o:connecttype="rect"/>
            </v:shapetype>
            <v:shape id="Text Box 325039617" o:spid="_x0000_s1028" type="#_x0000_t202" style="position:absolute;margin-left:193.85pt;margin-top:33pt;width:345.25pt;height:28.9pt;z-index:251665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295BB6F6" w14:textId="77777777" w:rsidR="00981F9D" w:rsidRPr="00FA1A9E" w:rsidRDefault="00981F9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66438" behindDoc="0" locked="1" layoutInCell="1" allowOverlap="1" wp14:anchorId="13CF6432" wp14:editId="1643A124">
              <wp:simplePos x="0" y="0"/>
              <wp:positionH relativeFrom="page">
                <wp:posOffset>5973445</wp:posOffset>
              </wp:positionH>
              <wp:positionV relativeFrom="page">
                <wp:posOffset>578485</wp:posOffset>
              </wp:positionV>
              <wp:extent cx="861060" cy="172720"/>
              <wp:effectExtent l="0" t="0" r="15240" b="0"/>
              <wp:wrapNone/>
              <wp:docPr id="261014410" name="Text Box 261014410"/>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18C5384" w14:textId="77777777" w:rsidR="00981F9D" w:rsidRDefault="00981F9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6432" id="Text Box 261014410" o:spid="_x0000_s1029" type="#_x0000_t202" style="position:absolute;margin-left:470.35pt;margin-top:45.55pt;width:67.8pt;height:13.6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518C5384" w14:textId="77777777" w:rsidR="00981F9D" w:rsidRDefault="00981F9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294" behindDoc="0" locked="1" layoutInCell="1" allowOverlap="1" wp14:anchorId="3B89A6CA" wp14:editId="2AD05C84">
          <wp:simplePos x="0" y="0"/>
          <wp:positionH relativeFrom="page">
            <wp:posOffset>900430</wp:posOffset>
          </wp:positionH>
          <wp:positionV relativeFrom="page">
            <wp:posOffset>422275</wp:posOffset>
          </wp:positionV>
          <wp:extent cx="576000" cy="431117"/>
          <wp:effectExtent l="0" t="0" r="0" b="7620"/>
          <wp:wrapNone/>
          <wp:docPr id="12069025" name="Picture 1206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D68A" w14:textId="77777777" w:rsidR="0089169D" w:rsidRPr="00981F9D" w:rsidRDefault="0089169D">
    <w:pPr>
      <w:pStyle w:val="Header"/>
    </w:pPr>
    <w:r w:rsidRPr="00981F9D">
      <w:rPr>
        <w:color w:val="2B579A"/>
        <w:shd w:val="clear" w:color="auto" w:fill="E6E6E6"/>
        <w:lang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Pr="00981F9D" w:rsidRDefault="0089169D" w:rsidP="00144D7C">
                          <w:pPr>
                            <w:pStyle w:val="Info"/>
                            <w:jc w:val="right"/>
                          </w:pPr>
                          <w:r w:rsidRPr="00981F9D">
                            <w:rPr>
                              <w:color w:val="2B579A"/>
                              <w:shd w:val="clear" w:color="auto" w:fill="E6E6E6"/>
                            </w:rPr>
                            <w:fldChar w:fldCharType="begin"/>
                          </w:r>
                          <w:r w:rsidRPr="00981F9D">
                            <w:instrText xml:space="preserve"> PAGE  \* Arabic  \* MERGEFORMAT </w:instrText>
                          </w:r>
                          <w:r w:rsidRPr="00981F9D">
                            <w:rPr>
                              <w:color w:val="2B579A"/>
                              <w:shd w:val="clear" w:color="auto" w:fill="E6E6E6"/>
                            </w:rPr>
                            <w:fldChar w:fldCharType="separate"/>
                          </w:r>
                          <w:r w:rsidR="005B38B6" w:rsidRPr="00981F9D">
                            <w:t>3</w:t>
                          </w:r>
                          <w:r w:rsidRPr="00981F9D">
                            <w:rPr>
                              <w:color w:val="2B579A"/>
                              <w:shd w:val="clear" w:color="auto" w:fill="E6E6E6"/>
                            </w:rPr>
                            <w:fldChar w:fldCharType="end"/>
                          </w:r>
                          <w:r w:rsidRPr="00981F9D">
                            <w:t>/</w:t>
                          </w:r>
                          <w:fldSimple w:instr=" NUMPAGES  \* Arabic  \* MERGEFORMAT ">
                            <w:r w:rsidR="005B38B6" w:rsidRPr="00981F9D">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30"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rEAIAACIEAAAOAAAAZHJzL2Uyb0RvYy54bWysU11v0zAUfUfiP1h+p0kLd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" filled="f" stroked="f" strokeweight=".5pt">
              <v:textbox inset="0,0,0,0">
                <w:txbxContent>
                  <w:p w14:paraId="47D93FC5" w14:textId="30DAEDFF" w:rsidR="0089169D" w:rsidRPr="00981F9D" w:rsidRDefault="0089169D" w:rsidP="00144D7C">
                    <w:pPr>
                      <w:pStyle w:val="Info"/>
                      <w:jc w:val="right"/>
                    </w:pPr>
                    <w:r w:rsidRPr="00981F9D">
                      <w:rPr>
                        <w:color w:val="2B579A"/>
                        <w:shd w:val="clear" w:color="auto" w:fill="E6E6E6"/>
                      </w:rPr>
                      <w:fldChar w:fldCharType="begin"/>
                    </w:r>
                    <w:r w:rsidRPr="00981F9D">
                      <w:instrText xml:space="preserve"> PAGE  \* Arabic  \* MERGEFORMAT </w:instrText>
                    </w:r>
                    <w:r w:rsidRPr="00981F9D">
                      <w:rPr>
                        <w:color w:val="2B579A"/>
                        <w:shd w:val="clear" w:color="auto" w:fill="E6E6E6"/>
                      </w:rPr>
                      <w:fldChar w:fldCharType="separate"/>
                    </w:r>
                    <w:r w:rsidR="005B38B6" w:rsidRPr="00981F9D">
                      <w:t>3</w:t>
                    </w:r>
                    <w:r w:rsidRPr="00981F9D">
                      <w:rPr>
                        <w:color w:val="2B579A"/>
                        <w:shd w:val="clear" w:color="auto" w:fill="E6E6E6"/>
                      </w:rPr>
                      <w:fldChar w:fldCharType="end"/>
                    </w:r>
                    <w:r w:rsidRPr="00981F9D">
                      <w:t>/</w:t>
                    </w:r>
                    <w:fldSimple w:instr=" NUMPAGES  \* Arabic  \* MERGEFORMAT ">
                      <w:r w:rsidR="005B38B6" w:rsidRPr="00981F9D">
                        <w:t>3</w:t>
                      </w:r>
                    </w:fldSimple>
                  </w:p>
                </w:txbxContent>
              </v:textbox>
              <w10:wrap anchorx="page" anchory="page"/>
              <w10:anchorlock/>
            </v:shape>
          </w:pict>
        </mc:Fallback>
      </mc:AlternateContent>
    </w:r>
    <w:r w:rsidRPr="00981F9D">
      <w:rPr>
        <w:color w:val="2B579A"/>
        <w:shd w:val="clear" w:color="auto" w:fill="E6E6E6"/>
        <w:lang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981F9D" w:rsidRDefault="0089169D" w:rsidP="00FA1A9E">
                          <w:pPr>
                            <w:jc w:val="right"/>
                            <w:rPr>
                              <w:color w:val="DDDDDD" w:themeColor="accent1"/>
                              <w:spacing w:val="10"/>
                              <w:sz w:val="15"/>
                              <w:szCs w:val="15"/>
                            </w:rPr>
                          </w:pPr>
                          <w:r w:rsidRPr="00981F9D">
                            <w:rPr>
                              <w:color w:val="DDDDDD" w:themeColor="accent1"/>
                              <w:spacing w:val="10"/>
                              <w:sz w:val="15"/>
                              <w:szCs w:val="15"/>
                            </w:rPr>
                            <w:t>PRESS</w:t>
                          </w:r>
                          <w:r w:rsidR="002F532D" w:rsidRPr="00981F9D">
                            <w:rPr>
                              <w:color w:val="DDDDDD" w:themeColor="accent1"/>
                              <w:spacing w:val="10"/>
                              <w:sz w:val="15"/>
                              <w:szCs w:val="15"/>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31"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1nSuLxICAAAjBAAADgAAAAAAAAAAAAAAAAAuAgAAZHJzL2Uyb0RvYy54bWxQSwECLQAUAAYACAAA&#10;ACEAYNC7S+AAAAALAQAADwAAAAAAAAAAAAAAAABsBAAAZHJzL2Rvd25yZXYueG1sUEsFBgAAAAAE&#10;AAQA8wAAAHkFAAAAAA==&#10;" filled="f" stroked="f" strokeweight=".5pt">
              <v:textbox inset="0,0,0,0">
                <w:txbxContent>
                  <w:p w14:paraId="13A1AB15" w14:textId="36D2C45F" w:rsidR="0089169D" w:rsidRPr="00981F9D" w:rsidRDefault="0089169D" w:rsidP="00FA1A9E">
                    <w:pPr>
                      <w:jc w:val="right"/>
                      <w:rPr>
                        <w:color w:val="DDDDDD" w:themeColor="accent1"/>
                        <w:spacing w:val="10"/>
                        <w:sz w:val="15"/>
                        <w:szCs w:val="15"/>
                      </w:rPr>
                    </w:pPr>
                    <w:r w:rsidRPr="00981F9D">
                      <w:rPr>
                        <w:color w:val="DDDDDD" w:themeColor="accent1"/>
                        <w:spacing w:val="10"/>
                        <w:sz w:val="15"/>
                        <w:szCs w:val="15"/>
                      </w:rPr>
                      <w:t>PRESS</w:t>
                    </w:r>
                    <w:r w:rsidR="002F532D" w:rsidRPr="00981F9D">
                      <w:rPr>
                        <w:color w:val="DDDDDD" w:themeColor="accent1"/>
                        <w:spacing w:val="10"/>
                        <w:sz w:val="15"/>
                        <w:szCs w:val="15"/>
                      </w:rPr>
                      <w:t xml:space="preserve"> RELEASE</w:t>
                    </w:r>
                  </w:p>
                </w:txbxContent>
              </v:textbox>
              <w10:wrap anchorx="page" anchory="page"/>
              <w10:anchorlock/>
            </v:shape>
          </w:pict>
        </mc:Fallback>
      </mc:AlternateContent>
    </w:r>
    <w:r w:rsidRPr="00981F9D">
      <w:rPr>
        <w:color w:val="2B579A"/>
        <w:shd w:val="clear" w:color="auto" w:fill="E6E6E6"/>
        <w:lang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D5CA1" w14:textId="1AED03DF" w:rsidR="0089169D" w:rsidRPr="00981F9D" w:rsidRDefault="002F532D">
    <w:pPr>
      <w:pStyle w:val="Header"/>
    </w:pPr>
    <w:r w:rsidRPr="00981F9D">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981F9D" w:rsidRDefault="002F532D" w:rsidP="002F532D">
                          <w:pPr>
                            <w:jc w:val="right"/>
                            <w:rPr>
                              <w:color w:val="DDDDDD" w:themeColor="accent1"/>
                              <w:spacing w:val="10"/>
                              <w:sz w:val="15"/>
                              <w:szCs w:val="15"/>
                            </w:rPr>
                          </w:pPr>
                          <w:r w:rsidRPr="00981F9D">
                            <w:rPr>
                              <w:color w:val="DDDDDD" w:themeColor="accent1"/>
                              <w:spacing w:val="10"/>
                              <w:sz w:val="15"/>
                              <w:szCs w:val="15"/>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32"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NAEQ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" filled="f" stroked="f" strokeweight=".5pt">
              <v:textbox inset="0,0,0,0">
                <w:txbxContent>
                  <w:p w14:paraId="0A7939FB" w14:textId="271CED35" w:rsidR="002F532D" w:rsidRPr="00981F9D" w:rsidRDefault="002F532D" w:rsidP="002F532D">
                    <w:pPr>
                      <w:jc w:val="right"/>
                      <w:rPr>
                        <w:color w:val="DDDDDD" w:themeColor="accent1"/>
                        <w:spacing w:val="10"/>
                        <w:sz w:val="15"/>
                        <w:szCs w:val="15"/>
                      </w:rPr>
                    </w:pPr>
                    <w:r w:rsidRPr="00981F9D">
                      <w:rPr>
                        <w:color w:val="DDDDDD" w:themeColor="accent1"/>
                        <w:spacing w:val="10"/>
                        <w:sz w:val="15"/>
                        <w:szCs w:val="15"/>
                      </w:rPr>
                      <w:t>PRESS RELEASE</w:t>
                    </w:r>
                  </w:p>
                </w:txbxContent>
              </v:textbox>
              <w10:wrap anchorx="page" anchory="page"/>
              <w10:anchorlock/>
            </v:shape>
          </w:pict>
        </mc:Fallback>
      </mc:AlternateContent>
    </w:r>
    <w:r w:rsidRPr="00981F9D">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Pr="00981F9D" w:rsidRDefault="002F532D" w:rsidP="002F532D">
                          <w:pPr>
                            <w:pStyle w:val="Info"/>
                            <w:jc w:val="right"/>
                          </w:pPr>
                          <w:r w:rsidRPr="00981F9D">
                            <w:rPr>
                              <w:color w:val="2B579A"/>
                              <w:shd w:val="clear" w:color="auto" w:fill="E6E6E6"/>
                            </w:rPr>
                            <w:fldChar w:fldCharType="begin"/>
                          </w:r>
                          <w:r w:rsidRPr="00981F9D">
                            <w:instrText xml:space="preserve"> PAGE  \* Arabic  \* MERGEFORMAT </w:instrText>
                          </w:r>
                          <w:r w:rsidRPr="00981F9D">
                            <w:rPr>
                              <w:color w:val="2B579A"/>
                              <w:shd w:val="clear" w:color="auto" w:fill="E6E6E6"/>
                            </w:rPr>
                            <w:fldChar w:fldCharType="separate"/>
                          </w:r>
                          <w:r w:rsidRPr="00981F9D">
                            <w:t>3</w:t>
                          </w:r>
                          <w:r w:rsidRPr="00981F9D">
                            <w:rPr>
                              <w:color w:val="2B579A"/>
                              <w:shd w:val="clear" w:color="auto" w:fill="E6E6E6"/>
                            </w:rPr>
                            <w:fldChar w:fldCharType="end"/>
                          </w:r>
                          <w:r w:rsidRPr="00981F9D">
                            <w:t>/</w:t>
                          </w:r>
                          <w:fldSimple w:instr=" NUMPAGES  \* Arabic  \* MERGEFORMAT ">
                            <w:r w:rsidRPr="00981F9D">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33"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kE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nNuMYOqhNthzAQ751cNzTDRvjw&#10;LJCYprFJveGJDm2AesHZ4qwG/PW3+xhPBJCXs46UU3L/8yBQcWa+W6Imymw0cDR2o2EP7T2QGKf0&#10;LpxMJiVgMKOpEdpXEvUqdiGXsJJ6lTyM5n0Y9EuPQqrVKgWRmJwIG7t1MpaOKEZEX/pXge4MeyC+&#10;HmHUlCjeoT/EDvivDgF0k6iJuA4onuEmISbGzo8mKv3tf4q6Pu3lb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aw&#10;6QQ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Pr="00981F9D" w:rsidRDefault="002F532D" w:rsidP="002F532D">
                    <w:pPr>
                      <w:pStyle w:val="Info"/>
                      <w:jc w:val="right"/>
                    </w:pPr>
                    <w:r w:rsidRPr="00981F9D">
                      <w:rPr>
                        <w:color w:val="2B579A"/>
                        <w:shd w:val="clear" w:color="auto" w:fill="E6E6E6"/>
                      </w:rPr>
                      <w:fldChar w:fldCharType="begin"/>
                    </w:r>
                    <w:r w:rsidRPr="00981F9D">
                      <w:instrText xml:space="preserve"> PAGE  \* Arabic  \* MERGEFORMAT </w:instrText>
                    </w:r>
                    <w:r w:rsidRPr="00981F9D">
                      <w:rPr>
                        <w:color w:val="2B579A"/>
                        <w:shd w:val="clear" w:color="auto" w:fill="E6E6E6"/>
                      </w:rPr>
                      <w:fldChar w:fldCharType="separate"/>
                    </w:r>
                    <w:r w:rsidRPr="00981F9D">
                      <w:t>3</w:t>
                    </w:r>
                    <w:r w:rsidRPr="00981F9D">
                      <w:rPr>
                        <w:color w:val="2B579A"/>
                        <w:shd w:val="clear" w:color="auto" w:fill="E6E6E6"/>
                      </w:rPr>
                      <w:fldChar w:fldCharType="end"/>
                    </w:r>
                    <w:r w:rsidRPr="00981F9D">
                      <w:t>/</w:t>
                    </w:r>
                    <w:fldSimple w:instr=" NUMPAGES  \* Arabic  \* MERGEFORMAT ">
                      <w:r w:rsidRPr="00981F9D">
                        <w:t>3</w:t>
                      </w:r>
                    </w:fldSimple>
                  </w:p>
                </w:txbxContent>
              </v:textbox>
              <w10:wrap anchorx="page" anchory="page"/>
              <w10:anchorlock/>
            </v:shape>
          </w:pict>
        </mc:Fallback>
      </mc:AlternateContent>
    </w:r>
    <w:r w:rsidR="0089169D" w:rsidRPr="00981F9D">
      <w:rPr>
        <w:color w:val="2B579A"/>
        <w:shd w:val="clear" w:color="auto" w:fill="E6E6E6"/>
        <w:lang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949"/>
    <w:rsid w:val="0000494B"/>
    <w:rsid w:val="0000589E"/>
    <w:rsid w:val="00006AC8"/>
    <w:rsid w:val="00007614"/>
    <w:rsid w:val="00011111"/>
    <w:rsid w:val="00011CAF"/>
    <w:rsid w:val="00012943"/>
    <w:rsid w:val="00012D2B"/>
    <w:rsid w:val="00013484"/>
    <w:rsid w:val="000142AF"/>
    <w:rsid w:val="000227E4"/>
    <w:rsid w:val="0002714B"/>
    <w:rsid w:val="000273EA"/>
    <w:rsid w:val="000307A2"/>
    <w:rsid w:val="00032981"/>
    <w:rsid w:val="00035713"/>
    <w:rsid w:val="00036490"/>
    <w:rsid w:val="00036685"/>
    <w:rsid w:val="00036A6A"/>
    <w:rsid w:val="000435A0"/>
    <w:rsid w:val="00045F71"/>
    <w:rsid w:val="0004653D"/>
    <w:rsid w:val="000506C0"/>
    <w:rsid w:val="00051EEE"/>
    <w:rsid w:val="00051FB9"/>
    <w:rsid w:val="000567EE"/>
    <w:rsid w:val="00060B21"/>
    <w:rsid w:val="00060DB5"/>
    <w:rsid w:val="000611E9"/>
    <w:rsid w:val="00062ED8"/>
    <w:rsid w:val="00064C98"/>
    <w:rsid w:val="00067FE9"/>
    <w:rsid w:val="00070AAA"/>
    <w:rsid w:val="000757C3"/>
    <w:rsid w:val="0008050F"/>
    <w:rsid w:val="0008109F"/>
    <w:rsid w:val="000849EA"/>
    <w:rsid w:val="00084B0B"/>
    <w:rsid w:val="000859FD"/>
    <w:rsid w:val="00087D3A"/>
    <w:rsid w:val="0009389D"/>
    <w:rsid w:val="00094159"/>
    <w:rsid w:val="00095AC1"/>
    <w:rsid w:val="000961D1"/>
    <w:rsid w:val="000A4F47"/>
    <w:rsid w:val="000A505B"/>
    <w:rsid w:val="000A56E9"/>
    <w:rsid w:val="000A572C"/>
    <w:rsid w:val="000A5ACD"/>
    <w:rsid w:val="000B1C7C"/>
    <w:rsid w:val="000B654A"/>
    <w:rsid w:val="000B6D2B"/>
    <w:rsid w:val="000B7196"/>
    <w:rsid w:val="000B78A4"/>
    <w:rsid w:val="000C0A4A"/>
    <w:rsid w:val="000C2042"/>
    <w:rsid w:val="000C3A97"/>
    <w:rsid w:val="000C50A3"/>
    <w:rsid w:val="000C5ED4"/>
    <w:rsid w:val="000C6E46"/>
    <w:rsid w:val="000D0033"/>
    <w:rsid w:val="000D1F6C"/>
    <w:rsid w:val="000D2541"/>
    <w:rsid w:val="000D262D"/>
    <w:rsid w:val="000D2E48"/>
    <w:rsid w:val="000D3E8D"/>
    <w:rsid w:val="000D4671"/>
    <w:rsid w:val="000D4AF3"/>
    <w:rsid w:val="000D4C69"/>
    <w:rsid w:val="000D5C94"/>
    <w:rsid w:val="000D642D"/>
    <w:rsid w:val="000D720A"/>
    <w:rsid w:val="000D7578"/>
    <w:rsid w:val="000D7BF2"/>
    <w:rsid w:val="000D7E52"/>
    <w:rsid w:val="000E2D2D"/>
    <w:rsid w:val="000E4DCE"/>
    <w:rsid w:val="000E6E88"/>
    <w:rsid w:val="000F0189"/>
    <w:rsid w:val="000F032A"/>
    <w:rsid w:val="000F037A"/>
    <w:rsid w:val="000F242D"/>
    <w:rsid w:val="000F6C6D"/>
    <w:rsid w:val="001035CF"/>
    <w:rsid w:val="00103C40"/>
    <w:rsid w:val="00104B66"/>
    <w:rsid w:val="00105959"/>
    <w:rsid w:val="00106E28"/>
    <w:rsid w:val="00107871"/>
    <w:rsid w:val="00115336"/>
    <w:rsid w:val="00120E6D"/>
    <w:rsid w:val="00121B14"/>
    <w:rsid w:val="00122865"/>
    <w:rsid w:val="00122B4C"/>
    <w:rsid w:val="0012548B"/>
    <w:rsid w:val="00125812"/>
    <w:rsid w:val="00126F93"/>
    <w:rsid w:val="00127623"/>
    <w:rsid w:val="001322D3"/>
    <w:rsid w:val="001344BA"/>
    <w:rsid w:val="0013506B"/>
    <w:rsid w:val="00136B63"/>
    <w:rsid w:val="00144D7C"/>
    <w:rsid w:val="00145C5C"/>
    <w:rsid w:val="00146789"/>
    <w:rsid w:val="00150081"/>
    <w:rsid w:val="00152425"/>
    <w:rsid w:val="001524D9"/>
    <w:rsid w:val="0015447D"/>
    <w:rsid w:val="00156790"/>
    <w:rsid w:val="00156B9A"/>
    <w:rsid w:val="00157E10"/>
    <w:rsid w:val="001612EE"/>
    <w:rsid w:val="0016167C"/>
    <w:rsid w:val="001629A9"/>
    <w:rsid w:val="00167CAE"/>
    <w:rsid w:val="001712CD"/>
    <w:rsid w:val="0017179F"/>
    <w:rsid w:val="00171B4F"/>
    <w:rsid w:val="00172306"/>
    <w:rsid w:val="001728C8"/>
    <w:rsid w:val="00173828"/>
    <w:rsid w:val="0017470F"/>
    <w:rsid w:val="00174DA9"/>
    <w:rsid w:val="00175838"/>
    <w:rsid w:val="0017603B"/>
    <w:rsid w:val="00181AC9"/>
    <w:rsid w:val="00181C25"/>
    <w:rsid w:val="001835E4"/>
    <w:rsid w:val="00183FFB"/>
    <w:rsid w:val="00185344"/>
    <w:rsid w:val="00187671"/>
    <w:rsid w:val="00190BA4"/>
    <w:rsid w:val="001916B6"/>
    <w:rsid w:val="00191C91"/>
    <w:rsid w:val="001952D7"/>
    <w:rsid w:val="001A1706"/>
    <w:rsid w:val="001A1EE7"/>
    <w:rsid w:val="001A369F"/>
    <w:rsid w:val="001B2369"/>
    <w:rsid w:val="001B3497"/>
    <w:rsid w:val="001B4F43"/>
    <w:rsid w:val="001B7EE9"/>
    <w:rsid w:val="001C32F7"/>
    <w:rsid w:val="001C5692"/>
    <w:rsid w:val="001D439C"/>
    <w:rsid w:val="001D4E25"/>
    <w:rsid w:val="001E0040"/>
    <w:rsid w:val="001E09E8"/>
    <w:rsid w:val="001E506A"/>
    <w:rsid w:val="001E65FD"/>
    <w:rsid w:val="001E6C23"/>
    <w:rsid w:val="001E7745"/>
    <w:rsid w:val="001F0B09"/>
    <w:rsid w:val="001F17A4"/>
    <w:rsid w:val="001F24A1"/>
    <w:rsid w:val="001F2508"/>
    <w:rsid w:val="001F2601"/>
    <w:rsid w:val="001F3ECA"/>
    <w:rsid w:val="001F5CEB"/>
    <w:rsid w:val="001F6570"/>
    <w:rsid w:val="001F71DC"/>
    <w:rsid w:val="002004AD"/>
    <w:rsid w:val="00200C46"/>
    <w:rsid w:val="00201E83"/>
    <w:rsid w:val="00202B9C"/>
    <w:rsid w:val="0020358C"/>
    <w:rsid w:val="0020523C"/>
    <w:rsid w:val="002069C7"/>
    <w:rsid w:val="002071E8"/>
    <w:rsid w:val="0021129E"/>
    <w:rsid w:val="002117D8"/>
    <w:rsid w:val="00212AC8"/>
    <w:rsid w:val="00220565"/>
    <w:rsid w:val="00223171"/>
    <w:rsid w:val="002243EF"/>
    <w:rsid w:val="00225138"/>
    <w:rsid w:val="00225D63"/>
    <w:rsid w:val="002261A1"/>
    <w:rsid w:val="0023085E"/>
    <w:rsid w:val="0023101D"/>
    <w:rsid w:val="00231DC0"/>
    <w:rsid w:val="00232258"/>
    <w:rsid w:val="0024228C"/>
    <w:rsid w:val="0024249F"/>
    <w:rsid w:val="00242EC7"/>
    <w:rsid w:val="00243E82"/>
    <w:rsid w:val="00250BC6"/>
    <w:rsid w:val="00252AE3"/>
    <w:rsid w:val="0025370B"/>
    <w:rsid w:val="0025405D"/>
    <w:rsid w:val="0025494C"/>
    <w:rsid w:val="00254D54"/>
    <w:rsid w:val="002563C4"/>
    <w:rsid w:val="00256969"/>
    <w:rsid w:val="00260DA7"/>
    <w:rsid w:val="00262C27"/>
    <w:rsid w:val="00264AF1"/>
    <w:rsid w:val="0026525D"/>
    <w:rsid w:val="00266AA6"/>
    <w:rsid w:val="00267F18"/>
    <w:rsid w:val="00271CEE"/>
    <w:rsid w:val="0027415E"/>
    <w:rsid w:val="00274955"/>
    <w:rsid w:val="00274A68"/>
    <w:rsid w:val="00276CF2"/>
    <w:rsid w:val="00284159"/>
    <w:rsid w:val="00284584"/>
    <w:rsid w:val="00285A4B"/>
    <w:rsid w:val="002906A0"/>
    <w:rsid w:val="00290FD8"/>
    <w:rsid w:val="002952FA"/>
    <w:rsid w:val="00297DE6"/>
    <w:rsid w:val="002A16B1"/>
    <w:rsid w:val="002A2167"/>
    <w:rsid w:val="002A42EF"/>
    <w:rsid w:val="002A636B"/>
    <w:rsid w:val="002B2A18"/>
    <w:rsid w:val="002B2F0F"/>
    <w:rsid w:val="002B57DF"/>
    <w:rsid w:val="002B5A73"/>
    <w:rsid w:val="002B73BA"/>
    <w:rsid w:val="002B7855"/>
    <w:rsid w:val="002C3815"/>
    <w:rsid w:val="002C3EC6"/>
    <w:rsid w:val="002C4418"/>
    <w:rsid w:val="002C5A29"/>
    <w:rsid w:val="002C7504"/>
    <w:rsid w:val="002C7AE8"/>
    <w:rsid w:val="002D15E5"/>
    <w:rsid w:val="002D340E"/>
    <w:rsid w:val="002D36DE"/>
    <w:rsid w:val="002D448C"/>
    <w:rsid w:val="002D5AAC"/>
    <w:rsid w:val="002D5E6B"/>
    <w:rsid w:val="002D671B"/>
    <w:rsid w:val="002E24C0"/>
    <w:rsid w:val="002E3F41"/>
    <w:rsid w:val="002E4762"/>
    <w:rsid w:val="002E6682"/>
    <w:rsid w:val="002E74B1"/>
    <w:rsid w:val="002F1361"/>
    <w:rsid w:val="002F38D1"/>
    <w:rsid w:val="002F3ACD"/>
    <w:rsid w:val="002F46CA"/>
    <w:rsid w:val="002F532D"/>
    <w:rsid w:val="002F6CC2"/>
    <w:rsid w:val="002F7EF0"/>
    <w:rsid w:val="00305A03"/>
    <w:rsid w:val="00306632"/>
    <w:rsid w:val="0030682E"/>
    <w:rsid w:val="00307004"/>
    <w:rsid w:val="00307B1B"/>
    <w:rsid w:val="00310F9E"/>
    <w:rsid w:val="003113CB"/>
    <w:rsid w:val="003134D0"/>
    <w:rsid w:val="003139A0"/>
    <w:rsid w:val="003147DC"/>
    <w:rsid w:val="003157D0"/>
    <w:rsid w:val="00316B71"/>
    <w:rsid w:val="00316DF1"/>
    <w:rsid w:val="003206FA"/>
    <w:rsid w:val="003224DC"/>
    <w:rsid w:val="00323C2D"/>
    <w:rsid w:val="003246CE"/>
    <w:rsid w:val="00325249"/>
    <w:rsid w:val="00330E1A"/>
    <w:rsid w:val="0033104C"/>
    <w:rsid w:val="00331255"/>
    <w:rsid w:val="0033174D"/>
    <w:rsid w:val="00333CAB"/>
    <w:rsid w:val="00334884"/>
    <w:rsid w:val="0033666C"/>
    <w:rsid w:val="003369D1"/>
    <w:rsid w:val="00343CF8"/>
    <w:rsid w:val="00344E5B"/>
    <w:rsid w:val="0034530A"/>
    <w:rsid w:val="00345A13"/>
    <w:rsid w:val="00347C0F"/>
    <w:rsid w:val="003512E5"/>
    <w:rsid w:val="00351868"/>
    <w:rsid w:val="00351BA6"/>
    <w:rsid w:val="00355D54"/>
    <w:rsid w:val="003561A2"/>
    <w:rsid w:val="003561AD"/>
    <w:rsid w:val="00360A35"/>
    <w:rsid w:val="00362712"/>
    <w:rsid w:val="00362D09"/>
    <w:rsid w:val="003647E2"/>
    <w:rsid w:val="00364923"/>
    <w:rsid w:val="00366F0A"/>
    <w:rsid w:val="00367C66"/>
    <w:rsid w:val="0037023F"/>
    <w:rsid w:val="003712B5"/>
    <w:rsid w:val="00371B64"/>
    <w:rsid w:val="00372EA6"/>
    <w:rsid w:val="00373A2E"/>
    <w:rsid w:val="00374471"/>
    <w:rsid w:val="00375ACD"/>
    <w:rsid w:val="003760C6"/>
    <w:rsid w:val="003805D8"/>
    <w:rsid w:val="00381B95"/>
    <w:rsid w:val="0038295F"/>
    <w:rsid w:val="00382E7B"/>
    <w:rsid w:val="00382EF4"/>
    <w:rsid w:val="00385D51"/>
    <w:rsid w:val="00390F8F"/>
    <w:rsid w:val="0039301E"/>
    <w:rsid w:val="00393B03"/>
    <w:rsid w:val="00393CE4"/>
    <w:rsid w:val="0039728A"/>
    <w:rsid w:val="003A24AF"/>
    <w:rsid w:val="003A502E"/>
    <w:rsid w:val="003A79F7"/>
    <w:rsid w:val="003B1092"/>
    <w:rsid w:val="003B23C0"/>
    <w:rsid w:val="003B2BC5"/>
    <w:rsid w:val="003B2F52"/>
    <w:rsid w:val="003B603C"/>
    <w:rsid w:val="003B6B4B"/>
    <w:rsid w:val="003C0213"/>
    <w:rsid w:val="003C0A23"/>
    <w:rsid w:val="003C49F6"/>
    <w:rsid w:val="003C6268"/>
    <w:rsid w:val="003C71AD"/>
    <w:rsid w:val="003D0966"/>
    <w:rsid w:val="003D3765"/>
    <w:rsid w:val="003D40E9"/>
    <w:rsid w:val="003D4F77"/>
    <w:rsid w:val="003D6062"/>
    <w:rsid w:val="003D6356"/>
    <w:rsid w:val="003D75A5"/>
    <w:rsid w:val="003E55C7"/>
    <w:rsid w:val="003E6971"/>
    <w:rsid w:val="003E743D"/>
    <w:rsid w:val="003F1492"/>
    <w:rsid w:val="003F48D2"/>
    <w:rsid w:val="003F5108"/>
    <w:rsid w:val="0040140D"/>
    <w:rsid w:val="00402ACE"/>
    <w:rsid w:val="00402C88"/>
    <w:rsid w:val="00403412"/>
    <w:rsid w:val="004039BC"/>
    <w:rsid w:val="00404DCC"/>
    <w:rsid w:val="00405A04"/>
    <w:rsid w:val="00407330"/>
    <w:rsid w:val="00410159"/>
    <w:rsid w:val="00412762"/>
    <w:rsid w:val="0041365F"/>
    <w:rsid w:val="00414024"/>
    <w:rsid w:val="0041471F"/>
    <w:rsid w:val="00415D08"/>
    <w:rsid w:val="004221F2"/>
    <w:rsid w:val="00426ADC"/>
    <w:rsid w:val="00426B44"/>
    <w:rsid w:val="00430202"/>
    <w:rsid w:val="00430D17"/>
    <w:rsid w:val="00431FD3"/>
    <w:rsid w:val="0043243A"/>
    <w:rsid w:val="00432A58"/>
    <w:rsid w:val="00432D96"/>
    <w:rsid w:val="00432EFF"/>
    <w:rsid w:val="00434A5A"/>
    <w:rsid w:val="00440A9F"/>
    <w:rsid w:val="00443091"/>
    <w:rsid w:val="00446050"/>
    <w:rsid w:val="004507F9"/>
    <w:rsid w:val="00451549"/>
    <w:rsid w:val="00451947"/>
    <w:rsid w:val="00452499"/>
    <w:rsid w:val="0045294E"/>
    <w:rsid w:val="00454BCB"/>
    <w:rsid w:val="00457D22"/>
    <w:rsid w:val="004602E3"/>
    <w:rsid w:val="0046035C"/>
    <w:rsid w:val="00464650"/>
    <w:rsid w:val="00470472"/>
    <w:rsid w:val="004704BD"/>
    <w:rsid w:val="004715FE"/>
    <w:rsid w:val="00473814"/>
    <w:rsid w:val="004749E8"/>
    <w:rsid w:val="004755D2"/>
    <w:rsid w:val="00475940"/>
    <w:rsid w:val="00475F3D"/>
    <w:rsid w:val="004810C8"/>
    <w:rsid w:val="00490DD9"/>
    <w:rsid w:val="00490E96"/>
    <w:rsid w:val="00493CE6"/>
    <w:rsid w:val="00493F42"/>
    <w:rsid w:val="004956A8"/>
    <w:rsid w:val="00495870"/>
    <w:rsid w:val="00497AF3"/>
    <w:rsid w:val="004A0541"/>
    <w:rsid w:val="004A0578"/>
    <w:rsid w:val="004A30B1"/>
    <w:rsid w:val="004A5F16"/>
    <w:rsid w:val="004A7855"/>
    <w:rsid w:val="004A7D66"/>
    <w:rsid w:val="004B643D"/>
    <w:rsid w:val="004C3D61"/>
    <w:rsid w:val="004C4970"/>
    <w:rsid w:val="004C5211"/>
    <w:rsid w:val="004D12EE"/>
    <w:rsid w:val="004D2371"/>
    <w:rsid w:val="004D2BC5"/>
    <w:rsid w:val="004D2D3C"/>
    <w:rsid w:val="004D7C67"/>
    <w:rsid w:val="004E3DFF"/>
    <w:rsid w:val="004E4C5E"/>
    <w:rsid w:val="004E7C99"/>
    <w:rsid w:val="004F1DE7"/>
    <w:rsid w:val="004F3342"/>
    <w:rsid w:val="004F3698"/>
    <w:rsid w:val="004F4421"/>
    <w:rsid w:val="00500888"/>
    <w:rsid w:val="00510E93"/>
    <w:rsid w:val="00512A06"/>
    <w:rsid w:val="0051584E"/>
    <w:rsid w:val="00515C86"/>
    <w:rsid w:val="0051619B"/>
    <w:rsid w:val="0051720C"/>
    <w:rsid w:val="00522BD0"/>
    <w:rsid w:val="00523952"/>
    <w:rsid w:val="005248A1"/>
    <w:rsid w:val="00526853"/>
    <w:rsid w:val="005268CF"/>
    <w:rsid w:val="00527D95"/>
    <w:rsid w:val="00530009"/>
    <w:rsid w:val="005327DB"/>
    <w:rsid w:val="005344F8"/>
    <w:rsid w:val="005366A2"/>
    <w:rsid w:val="00537629"/>
    <w:rsid w:val="005422DA"/>
    <w:rsid w:val="00543124"/>
    <w:rsid w:val="00544005"/>
    <w:rsid w:val="005441ED"/>
    <w:rsid w:val="00544CF8"/>
    <w:rsid w:val="005454B5"/>
    <w:rsid w:val="00555C68"/>
    <w:rsid w:val="005565A2"/>
    <w:rsid w:val="005575AF"/>
    <w:rsid w:val="00557F5C"/>
    <w:rsid w:val="00560400"/>
    <w:rsid w:val="0056103E"/>
    <w:rsid w:val="00561869"/>
    <w:rsid w:val="005621B6"/>
    <w:rsid w:val="00562802"/>
    <w:rsid w:val="005648AD"/>
    <w:rsid w:val="005669AD"/>
    <w:rsid w:val="005730AA"/>
    <w:rsid w:val="00574881"/>
    <w:rsid w:val="00575939"/>
    <w:rsid w:val="005768F6"/>
    <w:rsid w:val="005823AE"/>
    <w:rsid w:val="00586C8A"/>
    <w:rsid w:val="00586DD2"/>
    <w:rsid w:val="00587EC0"/>
    <w:rsid w:val="005919C3"/>
    <w:rsid w:val="00591D0F"/>
    <w:rsid w:val="005926F1"/>
    <w:rsid w:val="00594310"/>
    <w:rsid w:val="0059548D"/>
    <w:rsid w:val="00595D94"/>
    <w:rsid w:val="00596CA8"/>
    <w:rsid w:val="005A133A"/>
    <w:rsid w:val="005A4532"/>
    <w:rsid w:val="005A49C4"/>
    <w:rsid w:val="005A6738"/>
    <w:rsid w:val="005A7496"/>
    <w:rsid w:val="005B11C4"/>
    <w:rsid w:val="005B1869"/>
    <w:rsid w:val="005B38B6"/>
    <w:rsid w:val="005B56B8"/>
    <w:rsid w:val="005B738B"/>
    <w:rsid w:val="005B7735"/>
    <w:rsid w:val="005C06D4"/>
    <w:rsid w:val="005C098C"/>
    <w:rsid w:val="005C0D81"/>
    <w:rsid w:val="005C17FC"/>
    <w:rsid w:val="005C5B78"/>
    <w:rsid w:val="005C7750"/>
    <w:rsid w:val="005D0C83"/>
    <w:rsid w:val="005D3D72"/>
    <w:rsid w:val="005D4296"/>
    <w:rsid w:val="005D4E1B"/>
    <w:rsid w:val="005D571F"/>
    <w:rsid w:val="005D7525"/>
    <w:rsid w:val="005E0AFD"/>
    <w:rsid w:val="005E145A"/>
    <w:rsid w:val="005E301F"/>
    <w:rsid w:val="005E5517"/>
    <w:rsid w:val="005E688C"/>
    <w:rsid w:val="005E6F73"/>
    <w:rsid w:val="005E731D"/>
    <w:rsid w:val="005F0DCE"/>
    <w:rsid w:val="005F1019"/>
    <w:rsid w:val="005F1729"/>
    <w:rsid w:val="005F1E5C"/>
    <w:rsid w:val="005F1EE6"/>
    <w:rsid w:val="005F2611"/>
    <w:rsid w:val="005F41F2"/>
    <w:rsid w:val="005F78BD"/>
    <w:rsid w:val="00602D7F"/>
    <w:rsid w:val="00604E23"/>
    <w:rsid w:val="006067C2"/>
    <w:rsid w:val="00606920"/>
    <w:rsid w:val="00610652"/>
    <w:rsid w:val="00610EC8"/>
    <w:rsid w:val="00614CFA"/>
    <w:rsid w:val="00615012"/>
    <w:rsid w:val="00620CEC"/>
    <w:rsid w:val="006233DB"/>
    <w:rsid w:val="00625205"/>
    <w:rsid w:val="00627A68"/>
    <w:rsid w:val="00630E76"/>
    <w:rsid w:val="0063375C"/>
    <w:rsid w:val="006343B6"/>
    <w:rsid w:val="00634E62"/>
    <w:rsid w:val="00640347"/>
    <w:rsid w:val="006435CE"/>
    <w:rsid w:val="00643773"/>
    <w:rsid w:val="00646A6E"/>
    <w:rsid w:val="0064758E"/>
    <w:rsid w:val="00647649"/>
    <w:rsid w:val="00650B53"/>
    <w:rsid w:val="006559EC"/>
    <w:rsid w:val="006579B0"/>
    <w:rsid w:val="00661E8D"/>
    <w:rsid w:val="006654D3"/>
    <w:rsid w:val="006672D1"/>
    <w:rsid w:val="00667A28"/>
    <w:rsid w:val="00667EAE"/>
    <w:rsid w:val="006704BA"/>
    <w:rsid w:val="006715F3"/>
    <w:rsid w:val="00671FC6"/>
    <w:rsid w:val="00676491"/>
    <w:rsid w:val="00677326"/>
    <w:rsid w:val="0068016A"/>
    <w:rsid w:val="006827CC"/>
    <w:rsid w:val="0068486F"/>
    <w:rsid w:val="0069336D"/>
    <w:rsid w:val="006938C8"/>
    <w:rsid w:val="00696328"/>
    <w:rsid w:val="00696A7B"/>
    <w:rsid w:val="006A34C8"/>
    <w:rsid w:val="006A3D94"/>
    <w:rsid w:val="006A45AF"/>
    <w:rsid w:val="006A79DF"/>
    <w:rsid w:val="006B221F"/>
    <w:rsid w:val="006B467A"/>
    <w:rsid w:val="006B59B9"/>
    <w:rsid w:val="006B77B3"/>
    <w:rsid w:val="006C198E"/>
    <w:rsid w:val="006C1F44"/>
    <w:rsid w:val="006C5EFE"/>
    <w:rsid w:val="006C6EDE"/>
    <w:rsid w:val="006D0F5C"/>
    <w:rsid w:val="006D1FC7"/>
    <w:rsid w:val="006D27E4"/>
    <w:rsid w:val="006D3372"/>
    <w:rsid w:val="006D5411"/>
    <w:rsid w:val="006D5AD1"/>
    <w:rsid w:val="006D65F1"/>
    <w:rsid w:val="006D7730"/>
    <w:rsid w:val="006E1A5C"/>
    <w:rsid w:val="006E2928"/>
    <w:rsid w:val="006E36A3"/>
    <w:rsid w:val="006E4E62"/>
    <w:rsid w:val="006E5573"/>
    <w:rsid w:val="006E58AF"/>
    <w:rsid w:val="006F0B11"/>
    <w:rsid w:val="006F10DD"/>
    <w:rsid w:val="006F159B"/>
    <w:rsid w:val="006F2C99"/>
    <w:rsid w:val="006F4B92"/>
    <w:rsid w:val="006F69C4"/>
    <w:rsid w:val="006F733A"/>
    <w:rsid w:val="007001CD"/>
    <w:rsid w:val="00700A93"/>
    <w:rsid w:val="0070143F"/>
    <w:rsid w:val="007029D6"/>
    <w:rsid w:val="00702B6A"/>
    <w:rsid w:val="00702C0E"/>
    <w:rsid w:val="00703079"/>
    <w:rsid w:val="0070511D"/>
    <w:rsid w:val="00707AFA"/>
    <w:rsid w:val="00710018"/>
    <w:rsid w:val="007100FD"/>
    <w:rsid w:val="0071014E"/>
    <w:rsid w:val="00711ACE"/>
    <w:rsid w:val="0072022B"/>
    <w:rsid w:val="00720E71"/>
    <w:rsid w:val="00721D83"/>
    <w:rsid w:val="00722457"/>
    <w:rsid w:val="0072716D"/>
    <w:rsid w:val="00730849"/>
    <w:rsid w:val="0073250C"/>
    <w:rsid w:val="00732AA5"/>
    <w:rsid w:val="00734045"/>
    <w:rsid w:val="00734BD0"/>
    <w:rsid w:val="00740B01"/>
    <w:rsid w:val="00742EB7"/>
    <w:rsid w:val="00743393"/>
    <w:rsid w:val="007436C5"/>
    <w:rsid w:val="00743A0B"/>
    <w:rsid w:val="00744088"/>
    <w:rsid w:val="0074420A"/>
    <w:rsid w:val="00744F25"/>
    <w:rsid w:val="00751EF6"/>
    <w:rsid w:val="00751F7B"/>
    <w:rsid w:val="0075224B"/>
    <w:rsid w:val="00754BD5"/>
    <w:rsid w:val="007551C7"/>
    <w:rsid w:val="00756562"/>
    <w:rsid w:val="00760A11"/>
    <w:rsid w:val="00760D1F"/>
    <w:rsid w:val="0076137F"/>
    <w:rsid w:val="00761B66"/>
    <w:rsid w:val="007645EF"/>
    <w:rsid w:val="007650E2"/>
    <w:rsid w:val="00766393"/>
    <w:rsid w:val="00767116"/>
    <w:rsid w:val="007679EF"/>
    <w:rsid w:val="0077027A"/>
    <w:rsid w:val="00772AA9"/>
    <w:rsid w:val="00776546"/>
    <w:rsid w:val="00776C6D"/>
    <w:rsid w:val="0077766F"/>
    <w:rsid w:val="007818D8"/>
    <w:rsid w:val="00782DFD"/>
    <w:rsid w:val="00783A34"/>
    <w:rsid w:val="00783AD1"/>
    <w:rsid w:val="00783B1A"/>
    <w:rsid w:val="00790410"/>
    <w:rsid w:val="00790A47"/>
    <w:rsid w:val="007923C8"/>
    <w:rsid w:val="007932A4"/>
    <w:rsid w:val="00793924"/>
    <w:rsid w:val="00793CD8"/>
    <w:rsid w:val="0079625A"/>
    <w:rsid w:val="007A473B"/>
    <w:rsid w:val="007A47F3"/>
    <w:rsid w:val="007A4ACF"/>
    <w:rsid w:val="007A65B8"/>
    <w:rsid w:val="007B3448"/>
    <w:rsid w:val="007B3DD0"/>
    <w:rsid w:val="007B4354"/>
    <w:rsid w:val="007B4848"/>
    <w:rsid w:val="007B5933"/>
    <w:rsid w:val="007B787B"/>
    <w:rsid w:val="007C01F0"/>
    <w:rsid w:val="007C3176"/>
    <w:rsid w:val="007C5271"/>
    <w:rsid w:val="007C53F4"/>
    <w:rsid w:val="007C6E81"/>
    <w:rsid w:val="007D333F"/>
    <w:rsid w:val="007D6101"/>
    <w:rsid w:val="007D751B"/>
    <w:rsid w:val="007D76DE"/>
    <w:rsid w:val="007E1A7B"/>
    <w:rsid w:val="007E323A"/>
    <w:rsid w:val="007E38EB"/>
    <w:rsid w:val="007E4BA6"/>
    <w:rsid w:val="007E4FE8"/>
    <w:rsid w:val="007E5342"/>
    <w:rsid w:val="007E60B6"/>
    <w:rsid w:val="007E677C"/>
    <w:rsid w:val="007F1013"/>
    <w:rsid w:val="007F42E4"/>
    <w:rsid w:val="007F4BD9"/>
    <w:rsid w:val="007F4FC4"/>
    <w:rsid w:val="007F527F"/>
    <w:rsid w:val="007F6723"/>
    <w:rsid w:val="007F7C92"/>
    <w:rsid w:val="00800C0C"/>
    <w:rsid w:val="0080128C"/>
    <w:rsid w:val="00801E02"/>
    <w:rsid w:val="008035AB"/>
    <w:rsid w:val="00803B8C"/>
    <w:rsid w:val="00805F7A"/>
    <w:rsid w:val="008076D7"/>
    <w:rsid w:val="008116D3"/>
    <w:rsid w:val="008131D3"/>
    <w:rsid w:val="0081324B"/>
    <w:rsid w:val="00813E84"/>
    <w:rsid w:val="008155D8"/>
    <w:rsid w:val="00816BBE"/>
    <w:rsid w:val="00816F34"/>
    <w:rsid w:val="00817186"/>
    <w:rsid w:val="0082087D"/>
    <w:rsid w:val="008242C1"/>
    <w:rsid w:val="008261F8"/>
    <w:rsid w:val="00826E7F"/>
    <w:rsid w:val="0082741B"/>
    <w:rsid w:val="00830E36"/>
    <w:rsid w:val="0083156E"/>
    <w:rsid w:val="00835E5D"/>
    <w:rsid w:val="0083694A"/>
    <w:rsid w:val="00836F3C"/>
    <w:rsid w:val="00837917"/>
    <w:rsid w:val="00842C7A"/>
    <w:rsid w:val="00846245"/>
    <w:rsid w:val="00846433"/>
    <w:rsid w:val="008464E6"/>
    <w:rsid w:val="008500F8"/>
    <w:rsid w:val="0085055E"/>
    <w:rsid w:val="0085056F"/>
    <w:rsid w:val="008514EB"/>
    <w:rsid w:val="0085230F"/>
    <w:rsid w:val="00852587"/>
    <w:rsid w:val="00862003"/>
    <w:rsid w:val="00862B9E"/>
    <w:rsid w:val="00866070"/>
    <w:rsid w:val="008669B9"/>
    <w:rsid w:val="00870274"/>
    <w:rsid w:val="008713FC"/>
    <w:rsid w:val="00873CD6"/>
    <w:rsid w:val="008767DD"/>
    <w:rsid w:val="00876BE0"/>
    <w:rsid w:val="00876E72"/>
    <w:rsid w:val="00881E35"/>
    <w:rsid w:val="00882C28"/>
    <w:rsid w:val="0088535F"/>
    <w:rsid w:val="0088599B"/>
    <w:rsid w:val="0089169D"/>
    <w:rsid w:val="00892A42"/>
    <w:rsid w:val="00896673"/>
    <w:rsid w:val="00897BF0"/>
    <w:rsid w:val="008A0F86"/>
    <w:rsid w:val="008A3041"/>
    <w:rsid w:val="008A47C4"/>
    <w:rsid w:val="008A729E"/>
    <w:rsid w:val="008A7A8B"/>
    <w:rsid w:val="008B0154"/>
    <w:rsid w:val="008B33D8"/>
    <w:rsid w:val="008B4E23"/>
    <w:rsid w:val="008C1F51"/>
    <w:rsid w:val="008C28B8"/>
    <w:rsid w:val="008C45A3"/>
    <w:rsid w:val="008C4D53"/>
    <w:rsid w:val="008C53DB"/>
    <w:rsid w:val="008C66A5"/>
    <w:rsid w:val="008C6822"/>
    <w:rsid w:val="008C74DD"/>
    <w:rsid w:val="008D359D"/>
    <w:rsid w:val="008D4EB1"/>
    <w:rsid w:val="008D60D5"/>
    <w:rsid w:val="008D65CE"/>
    <w:rsid w:val="008D7862"/>
    <w:rsid w:val="008E6564"/>
    <w:rsid w:val="008E6718"/>
    <w:rsid w:val="008E7177"/>
    <w:rsid w:val="008F1891"/>
    <w:rsid w:val="009013B0"/>
    <w:rsid w:val="00903F55"/>
    <w:rsid w:val="00904AA8"/>
    <w:rsid w:val="00904BE6"/>
    <w:rsid w:val="00906932"/>
    <w:rsid w:val="009079A1"/>
    <w:rsid w:val="00907B4D"/>
    <w:rsid w:val="00907DB4"/>
    <w:rsid w:val="00913DFD"/>
    <w:rsid w:val="00914663"/>
    <w:rsid w:val="00916210"/>
    <w:rsid w:val="00920CD9"/>
    <w:rsid w:val="00921FA7"/>
    <w:rsid w:val="00922123"/>
    <w:rsid w:val="009234CC"/>
    <w:rsid w:val="009234D2"/>
    <w:rsid w:val="0092401B"/>
    <w:rsid w:val="00924034"/>
    <w:rsid w:val="00925645"/>
    <w:rsid w:val="00926144"/>
    <w:rsid w:val="00927B6B"/>
    <w:rsid w:val="009302B0"/>
    <w:rsid w:val="00930C2A"/>
    <w:rsid w:val="00930E09"/>
    <w:rsid w:val="0093245A"/>
    <w:rsid w:val="009339BB"/>
    <w:rsid w:val="00934263"/>
    <w:rsid w:val="00935A01"/>
    <w:rsid w:val="00935B94"/>
    <w:rsid w:val="00936080"/>
    <w:rsid w:val="00937BF7"/>
    <w:rsid w:val="009406AD"/>
    <w:rsid w:val="0094405A"/>
    <w:rsid w:val="00944C39"/>
    <w:rsid w:val="0094604D"/>
    <w:rsid w:val="00946DF9"/>
    <w:rsid w:val="00950ED7"/>
    <w:rsid w:val="00950FC8"/>
    <w:rsid w:val="009514B0"/>
    <w:rsid w:val="009555F2"/>
    <w:rsid w:val="00955653"/>
    <w:rsid w:val="009556CE"/>
    <w:rsid w:val="00955879"/>
    <w:rsid w:val="0096298D"/>
    <w:rsid w:val="009635A5"/>
    <w:rsid w:val="00963EDB"/>
    <w:rsid w:val="00965FDC"/>
    <w:rsid w:val="00966DFC"/>
    <w:rsid w:val="00967B6C"/>
    <w:rsid w:val="00967E98"/>
    <w:rsid w:val="009711B6"/>
    <w:rsid w:val="00971628"/>
    <w:rsid w:val="009716E8"/>
    <w:rsid w:val="009759A2"/>
    <w:rsid w:val="00977493"/>
    <w:rsid w:val="009805BF"/>
    <w:rsid w:val="00981F9D"/>
    <w:rsid w:val="00983B3A"/>
    <w:rsid w:val="00984318"/>
    <w:rsid w:val="009845A6"/>
    <w:rsid w:val="00984EEA"/>
    <w:rsid w:val="00985989"/>
    <w:rsid w:val="00987E5F"/>
    <w:rsid w:val="00992322"/>
    <w:rsid w:val="0099263C"/>
    <w:rsid w:val="009934C0"/>
    <w:rsid w:val="00993B85"/>
    <w:rsid w:val="00994737"/>
    <w:rsid w:val="00994FEA"/>
    <w:rsid w:val="00996B43"/>
    <w:rsid w:val="009A0925"/>
    <w:rsid w:val="009A2EFC"/>
    <w:rsid w:val="009A71D3"/>
    <w:rsid w:val="009A7A52"/>
    <w:rsid w:val="009B0A47"/>
    <w:rsid w:val="009B0AE0"/>
    <w:rsid w:val="009B0F78"/>
    <w:rsid w:val="009B10E8"/>
    <w:rsid w:val="009B20E5"/>
    <w:rsid w:val="009B3CB1"/>
    <w:rsid w:val="009B3DBB"/>
    <w:rsid w:val="009B6B19"/>
    <w:rsid w:val="009C2C4C"/>
    <w:rsid w:val="009D0727"/>
    <w:rsid w:val="009D337C"/>
    <w:rsid w:val="009D3EF1"/>
    <w:rsid w:val="009D4BE7"/>
    <w:rsid w:val="009D635F"/>
    <w:rsid w:val="009E36ED"/>
    <w:rsid w:val="009E39AD"/>
    <w:rsid w:val="009E3E40"/>
    <w:rsid w:val="009E4EF5"/>
    <w:rsid w:val="009E595B"/>
    <w:rsid w:val="009E5E75"/>
    <w:rsid w:val="009E66BC"/>
    <w:rsid w:val="009E6E72"/>
    <w:rsid w:val="009F2522"/>
    <w:rsid w:val="009F4EA6"/>
    <w:rsid w:val="009F5995"/>
    <w:rsid w:val="009F5F6F"/>
    <w:rsid w:val="00A004AA"/>
    <w:rsid w:val="00A01C2D"/>
    <w:rsid w:val="00A0427D"/>
    <w:rsid w:val="00A049BA"/>
    <w:rsid w:val="00A05DFB"/>
    <w:rsid w:val="00A11370"/>
    <w:rsid w:val="00A115E8"/>
    <w:rsid w:val="00A124AC"/>
    <w:rsid w:val="00A1251F"/>
    <w:rsid w:val="00A1323F"/>
    <w:rsid w:val="00A13D2D"/>
    <w:rsid w:val="00A15B95"/>
    <w:rsid w:val="00A15F1D"/>
    <w:rsid w:val="00A204A5"/>
    <w:rsid w:val="00A23711"/>
    <w:rsid w:val="00A2580B"/>
    <w:rsid w:val="00A25FB0"/>
    <w:rsid w:val="00A26F06"/>
    <w:rsid w:val="00A271C7"/>
    <w:rsid w:val="00A30186"/>
    <w:rsid w:val="00A30880"/>
    <w:rsid w:val="00A31FA8"/>
    <w:rsid w:val="00A33317"/>
    <w:rsid w:val="00A335FF"/>
    <w:rsid w:val="00A34F0C"/>
    <w:rsid w:val="00A40CA0"/>
    <w:rsid w:val="00A42FAC"/>
    <w:rsid w:val="00A45C56"/>
    <w:rsid w:val="00A4680C"/>
    <w:rsid w:val="00A511AC"/>
    <w:rsid w:val="00A51E84"/>
    <w:rsid w:val="00A51F50"/>
    <w:rsid w:val="00A52AC3"/>
    <w:rsid w:val="00A55BC8"/>
    <w:rsid w:val="00A565C0"/>
    <w:rsid w:val="00A57CA1"/>
    <w:rsid w:val="00A6344C"/>
    <w:rsid w:val="00A63B4A"/>
    <w:rsid w:val="00A6500E"/>
    <w:rsid w:val="00A65C90"/>
    <w:rsid w:val="00A669AF"/>
    <w:rsid w:val="00A7132E"/>
    <w:rsid w:val="00A73CD3"/>
    <w:rsid w:val="00A74AE5"/>
    <w:rsid w:val="00A76268"/>
    <w:rsid w:val="00A764BB"/>
    <w:rsid w:val="00A76FA0"/>
    <w:rsid w:val="00A77567"/>
    <w:rsid w:val="00A9256C"/>
    <w:rsid w:val="00A9532B"/>
    <w:rsid w:val="00AA2C4C"/>
    <w:rsid w:val="00AA2FFB"/>
    <w:rsid w:val="00AA6BFD"/>
    <w:rsid w:val="00AA6C1C"/>
    <w:rsid w:val="00AB06EB"/>
    <w:rsid w:val="00AB0F0A"/>
    <w:rsid w:val="00AB2213"/>
    <w:rsid w:val="00AB3983"/>
    <w:rsid w:val="00AB48ED"/>
    <w:rsid w:val="00AB4C25"/>
    <w:rsid w:val="00AB55D4"/>
    <w:rsid w:val="00AB5767"/>
    <w:rsid w:val="00AB7B13"/>
    <w:rsid w:val="00AC0473"/>
    <w:rsid w:val="00AC07B5"/>
    <w:rsid w:val="00AC0BAD"/>
    <w:rsid w:val="00AC0BAF"/>
    <w:rsid w:val="00AC2F66"/>
    <w:rsid w:val="00AC361B"/>
    <w:rsid w:val="00AC570E"/>
    <w:rsid w:val="00AC5792"/>
    <w:rsid w:val="00AC5C1F"/>
    <w:rsid w:val="00AD5723"/>
    <w:rsid w:val="00AD5726"/>
    <w:rsid w:val="00AD6B25"/>
    <w:rsid w:val="00AE0EF3"/>
    <w:rsid w:val="00AE2057"/>
    <w:rsid w:val="00AE6372"/>
    <w:rsid w:val="00AE6AD6"/>
    <w:rsid w:val="00AE7FE7"/>
    <w:rsid w:val="00AF01B8"/>
    <w:rsid w:val="00AF0D09"/>
    <w:rsid w:val="00AF36BF"/>
    <w:rsid w:val="00AF6320"/>
    <w:rsid w:val="00B01E98"/>
    <w:rsid w:val="00B02211"/>
    <w:rsid w:val="00B041FD"/>
    <w:rsid w:val="00B06624"/>
    <w:rsid w:val="00B07380"/>
    <w:rsid w:val="00B10367"/>
    <w:rsid w:val="00B10A9A"/>
    <w:rsid w:val="00B113DE"/>
    <w:rsid w:val="00B11660"/>
    <w:rsid w:val="00B11C23"/>
    <w:rsid w:val="00B16C74"/>
    <w:rsid w:val="00B17C99"/>
    <w:rsid w:val="00B20E88"/>
    <w:rsid w:val="00B23B3B"/>
    <w:rsid w:val="00B26A26"/>
    <w:rsid w:val="00B33A5E"/>
    <w:rsid w:val="00B36AD8"/>
    <w:rsid w:val="00B37885"/>
    <w:rsid w:val="00B401F9"/>
    <w:rsid w:val="00B42BB8"/>
    <w:rsid w:val="00B436C2"/>
    <w:rsid w:val="00B43ADD"/>
    <w:rsid w:val="00B47D45"/>
    <w:rsid w:val="00B507CE"/>
    <w:rsid w:val="00B50E7B"/>
    <w:rsid w:val="00B55EB0"/>
    <w:rsid w:val="00B60BDC"/>
    <w:rsid w:val="00B62122"/>
    <w:rsid w:val="00B62D1E"/>
    <w:rsid w:val="00B648EF"/>
    <w:rsid w:val="00B64A04"/>
    <w:rsid w:val="00B669FE"/>
    <w:rsid w:val="00B73C02"/>
    <w:rsid w:val="00B75C51"/>
    <w:rsid w:val="00B75F91"/>
    <w:rsid w:val="00B8061B"/>
    <w:rsid w:val="00B80DFC"/>
    <w:rsid w:val="00B821D2"/>
    <w:rsid w:val="00B83694"/>
    <w:rsid w:val="00B8773C"/>
    <w:rsid w:val="00B9174C"/>
    <w:rsid w:val="00B92530"/>
    <w:rsid w:val="00B9363A"/>
    <w:rsid w:val="00B95769"/>
    <w:rsid w:val="00BA119C"/>
    <w:rsid w:val="00BA1866"/>
    <w:rsid w:val="00BA3E77"/>
    <w:rsid w:val="00BA4187"/>
    <w:rsid w:val="00BA5BD1"/>
    <w:rsid w:val="00BA61E6"/>
    <w:rsid w:val="00BA759D"/>
    <w:rsid w:val="00BB09B5"/>
    <w:rsid w:val="00BB0BFA"/>
    <w:rsid w:val="00BB18D2"/>
    <w:rsid w:val="00BB3295"/>
    <w:rsid w:val="00BB4B46"/>
    <w:rsid w:val="00BB6864"/>
    <w:rsid w:val="00BC10C3"/>
    <w:rsid w:val="00BC184E"/>
    <w:rsid w:val="00BC3242"/>
    <w:rsid w:val="00BC4FDA"/>
    <w:rsid w:val="00BC7626"/>
    <w:rsid w:val="00BD02D5"/>
    <w:rsid w:val="00BD1FD2"/>
    <w:rsid w:val="00BD2577"/>
    <w:rsid w:val="00BD3065"/>
    <w:rsid w:val="00BD404F"/>
    <w:rsid w:val="00BD456D"/>
    <w:rsid w:val="00BD787F"/>
    <w:rsid w:val="00BD7939"/>
    <w:rsid w:val="00BE3905"/>
    <w:rsid w:val="00BE60C9"/>
    <w:rsid w:val="00BF4AAA"/>
    <w:rsid w:val="00BF5E73"/>
    <w:rsid w:val="00BF629B"/>
    <w:rsid w:val="00BF68CC"/>
    <w:rsid w:val="00BF692D"/>
    <w:rsid w:val="00C00059"/>
    <w:rsid w:val="00C00587"/>
    <w:rsid w:val="00C026C9"/>
    <w:rsid w:val="00C05FE1"/>
    <w:rsid w:val="00C10E3D"/>
    <w:rsid w:val="00C11891"/>
    <w:rsid w:val="00C123B4"/>
    <w:rsid w:val="00C13953"/>
    <w:rsid w:val="00C140EF"/>
    <w:rsid w:val="00C15881"/>
    <w:rsid w:val="00C16631"/>
    <w:rsid w:val="00C176BF"/>
    <w:rsid w:val="00C22B00"/>
    <w:rsid w:val="00C243A7"/>
    <w:rsid w:val="00C248A9"/>
    <w:rsid w:val="00C25369"/>
    <w:rsid w:val="00C30A63"/>
    <w:rsid w:val="00C32894"/>
    <w:rsid w:val="00C328E8"/>
    <w:rsid w:val="00C32F6A"/>
    <w:rsid w:val="00C35456"/>
    <w:rsid w:val="00C36C6F"/>
    <w:rsid w:val="00C40C8B"/>
    <w:rsid w:val="00C41207"/>
    <w:rsid w:val="00C41835"/>
    <w:rsid w:val="00C41D70"/>
    <w:rsid w:val="00C4319F"/>
    <w:rsid w:val="00C4514F"/>
    <w:rsid w:val="00C476F4"/>
    <w:rsid w:val="00C47EF1"/>
    <w:rsid w:val="00C47F50"/>
    <w:rsid w:val="00C50FB5"/>
    <w:rsid w:val="00C52443"/>
    <w:rsid w:val="00C614E3"/>
    <w:rsid w:val="00C65FF2"/>
    <w:rsid w:val="00C67B03"/>
    <w:rsid w:val="00C71C38"/>
    <w:rsid w:val="00C71CBB"/>
    <w:rsid w:val="00C728F1"/>
    <w:rsid w:val="00C742C8"/>
    <w:rsid w:val="00C7560A"/>
    <w:rsid w:val="00C75F75"/>
    <w:rsid w:val="00C760DC"/>
    <w:rsid w:val="00C82E51"/>
    <w:rsid w:val="00C84C3E"/>
    <w:rsid w:val="00C85040"/>
    <w:rsid w:val="00C87E02"/>
    <w:rsid w:val="00C87EBA"/>
    <w:rsid w:val="00C91ACD"/>
    <w:rsid w:val="00C955C3"/>
    <w:rsid w:val="00C95701"/>
    <w:rsid w:val="00C97165"/>
    <w:rsid w:val="00C97AC8"/>
    <w:rsid w:val="00CA1EB9"/>
    <w:rsid w:val="00CA2D7B"/>
    <w:rsid w:val="00CA310A"/>
    <w:rsid w:val="00CA4F07"/>
    <w:rsid w:val="00CA6300"/>
    <w:rsid w:val="00CB66D2"/>
    <w:rsid w:val="00CC06C6"/>
    <w:rsid w:val="00CC0BF3"/>
    <w:rsid w:val="00CC1D45"/>
    <w:rsid w:val="00CC1FEC"/>
    <w:rsid w:val="00CC3E07"/>
    <w:rsid w:val="00CC3F2A"/>
    <w:rsid w:val="00CC61C8"/>
    <w:rsid w:val="00CC7E00"/>
    <w:rsid w:val="00CD0353"/>
    <w:rsid w:val="00CD1376"/>
    <w:rsid w:val="00CD36AC"/>
    <w:rsid w:val="00CD5497"/>
    <w:rsid w:val="00CD7E13"/>
    <w:rsid w:val="00CE1334"/>
    <w:rsid w:val="00CE2680"/>
    <w:rsid w:val="00CE3B7D"/>
    <w:rsid w:val="00CE60AD"/>
    <w:rsid w:val="00CE71AA"/>
    <w:rsid w:val="00CF018E"/>
    <w:rsid w:val="00CF18B3"/>
    <w:rsid w:val="00CF3B2D"/>
    <w:rsid w:val="00CF6A10"/>
    <w:rsid w:val="00CF73B6"/>
    <w:rsid w:val="00CF7689"/>
    <w:rsid w:val="00CF7D04"/>
    <w:rsid w:val="00D00611"/>
    <w:rsid w:val="00D0063C"/>
    <w:rsid w:val="00D03AF7"/>
    <w:rsid w:val="00D046E5"/>
    <w:rsid w:val="00D06175"/>
    <w:rsid w:val="00D15CCF"/>
    <w:rsid w:val="00D20615"/>
    <w:rsid w:val="00D20775"/>
    <w:rsid w:val="00D20D64"/>
    <w:rsid w:val="00D21C95"/>
    <w:rsid w:val="00D21F25"/>
    <w:rsid w:val="00D2220B"/>
    <w:rsid w:val="00D22951"/>
    <w:rsid w:val="00D237F0"/>
    <w:rsid w:val="00D238D7"/>
    <w:rsid w:val="00D2502C"/>
    <w:rsid w:val="00D25258"/>
    <w:rsid w:val="00D30144"/>
    <w:rsid w:val="00D30C54"/>
    <w:rsid w:val="00D3449F"/>
    <w:rsid w:val="00D36514"/>
    <w:rsid w:val="00D37CB0"/>
    <w:rsid w:val="00D4145E"/>
    <w:rsid w:val="00D416EE"/>
    <w:rsid w:val="00D41CE9"/>
    <w:rsid w:val="00D41FA5"/>
    <w:rsid w:val="00D43E63"/>
    <w:rsid w:val="00D46CC5"/>
    <w:rsid w:val="00D47FEA"/>
    <w:rsid w:val="00D530F8"/>
    <w:rsid w:val="00D56389"/>
    <w:rsid w:val="00D57597"/>
    <w:rsid w:val="00D60B2B"/>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50A1"/>
    <w:rsid w:val="00D970DC"/>
    <w:rsid w:val="00D97B04"/>
    <w:rsid w:val="00DA07BD"/>
    <w:rsid w:val="00DA1BCA"/>
    <w:rsid w:val="00DA36AF"/>
    <w:rsid w:val="00DA4816"/>
    <w:rsid w:val="00DA48B5"/>
    <w:rsid w:val="00DA4A82"/>
    <w:rsid w:val="00DA7B56"/>
    <w:rsid w:val="00DB23E2"/>
    <w:rsid w:val="00DB3804"/>
    <w:rsid w:val="00DB535C"/>
    <w:rsid w:val="00DB74CD"/>
    <w:rsid w:val="00DB7C3B"/>
    <w:rsid w:val="00DC06D9"/>
    <w:rsid w:val="00DC4587"/>
    <w:rsid w:val="00DC4704"/>
    <w:rsid w:val="00DC4D9F"/>
    <w:rsid w:val="00DC71E2"/>
    <w:rsid w:val="00DC7900"/>
    <w:rsid w:val="00DC7B6A"/>
    <w:rsid w:val="00DD1D0C"/>
    <w:rsid w:val="00DD5CC4"/>
    <w:rsid w:val="00DD6D58"/>
    <w:rsid w:val="00DE0887"/>
    <w:rsid w:val="00DE1286"/>
    <w:rsid w:val="00DE59B4"/>
    <w:rsid w:val="00DE5DBF"/>
    <w:rsid w:val="00DE6246"/>
    <w:rsid w:val="00DF2A54"/>
    <w:rsid w:val="00DF2DC9"/>
    <w:rsid w:val="00DF4CFF"/>
    <w:rsid w:val="00DF62CB"/>
    <w:rsid w:val="00E02AB1"/>
    <w:rsid w:val="00E02E22"/>
    <w:rsid w:val="00E03EED"/>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221AE"/>
    <w:rsid w:val="00E233E0"/>
    <w:rsid w:val="00E24A6B"/>
    <w:rsid w:val="00E25ED2"/>
    <w:rsid w:val="00E26E11"/>
    <w:rsid w:val="00E302F2"/>
    <w:rsid w:val="00E3401E"/>
    <w:rsid w:val="00E34AE0"/>
    <w:rsid w:val="00E35BCC"/>
    <w:rsid w:val="00E36C06"/>
    <w:rsid w:val="00E41FCB"/>
    <w:rsid w:val="00E42B59"/>
    <w:rsid w:val="00E42C92"/>
    <w:rsid w:val="00E4336D"/>
    <w:rsid w:val="00E43710"/>
    <w:rsid w:val="00E43853"/>
    <w:rsid w:val="00E45400"/>
    <w:rsid w:val="00E47FB8"/>
    <w:rsid w:val="00E51EB8"/>
    <w:rsid w:val="00E52A42"/>
    <w:rsid w:val="00E52D69"/>
    <w:rsid w:val="00E530F3"/>
    <w:rsid w:val="00E57A89"/>
    <w:rsid w:val="00E615B9"/>
    <w:rsid w:val="00E622E0"/>
    <w:rsid w:val="00E6251C"/>
    <w:rsid w:val="00E64BB5"/>
    <w:rsid w:val="00E65081"/>
    <w:rsid w:val="00E6669E"/>
    <w:rsid w:val="00E66C4B"/>
    <w:rsid w:val="00E735E8"/>
    <w:rsid w:val="00E75438"/>
    <w:rsid w:val="00E75AED"/>
    <w:rsid w:val="00E82FC7"/>
    <w:rsid w:val="00E865DF"/>
    <w:rsid w:val="00E86C1F"/>
    <w:rsid w:val="00E90801"/>
    <w:rsid w:val="00E9146A"/>
    <w:rsid w:val="00E92FD3"/>
    <w:rsid w:val="00E932A8"/>
    <w:rsid w:val="00E9369B"/>
    <w:rsid w:val="00E95E94"/>
    <w:rsid w:val="00EA01BC"/>
    <w:rsid w:val="00EA1B66"/>
    <w:rsid w:val="00EA41E3"/>
    <w:rsid w:val="00EB1D6E"/>
    <w:rsid w:val="00EB2D17"/>
    <w:rsid w:val="00EB3BCA"/>
    <w:rsid w:val="00EB74CD"/>
    <w:rsid w:val="00EC106F"/>
    <w:rsid w:val="00EC1C3C"/>
    <w:rsid w:val="00EC1C98"/>
    <w:rsid w:val="00EC29E0"/>
    <w:rsid w:val="00EC3C4B"/>
    <w:rsid w:val="00EC576E"/>
    <w:rsid w:val="00EC7876"/>
    <w:rsid w:val="00ED08AA"/>
    <w:rsid w:val="00ED08D7"/>
    <w:rsid w:val="00ED11CE"/>
    <w:rsid w:val="00ED1740"/>
    <w:rsid w:val="00ED1AB2"/>
    <w:rsid w:val="00ED2233"/>
    <w:rsid w:val="00ED2F13"/>
    <w:rsid w:val="00ED6E84"/>
    <w:rsid w:val="00ED73A0"/>
    <w:rsid w:val="00EE083D"/>
    <w:rsid w:val="00EE19B4"/>
    <w:rsid w:val="00EE3799"/>
    <w:rsid w:val="00EE468F"/>
    <w:rsid w:val="00EE618C"/>
    <w:rsid w:val="00EF0D3E"/>
    <w:rsid w:val="00EF1438"/>
    <w:rsid w:val="00EF2C6B"/>
    <w:rsid w:val="00EF2DED"/>
    <w:rsid w:val="00EF4788"/>
    <w:rsid w:val="00EF5871"/>
    <w:rsid w:val="00EF709C"/>
    <w:rsid w:val="00EF7CA8"/>
    <w:rsid w:val="00F004E6"/>
    <w:rsid w:val="00F0088A"/>
    <w:rsid w:val="00F01815"/>
    <w:rsid w:val="00F02C96"/>
    <w:rsid w:val="00F02ED3"/>
    <w:rsid w:val="00F03F9D"/>
    <w:rsid w:val="00F06D8E"/>
    <w:rsid w:val="00F156A4"/>
    <w:rsid w:val="00F16343"/>
    <w:rsid w:val="00F16599"/>
    <w:rsid w:val="00F16860"/>
    <w:rsid w:val="00F205FD"/>
    <w:rsid w:val="00F2701E"/>
    <w:rsid w:val="00F31090"/>
    <w:rsid w:val="00F3193A"/>
    <w:rsid w:val="00F34ECF"/>
    <w:rsid w:val="00F36AD8"/>
    <w:rsid w:val="00F36BBB"/>
    <w:rsid w:val="00F372A9"/>
    <w:rsid w:val="00F37508"/>
    <w:rsid w:val="00F404C0"/>
    <w:rsid w:val="00F43006"/>
    <w:rsid w:val="00F458C6"/>
    <w:rsid w:val="00F45AA6"/>
    <w:rsid w:val="00F45EEB"/>
    <w:rsid w:val="00F50A98"/>
    <w:rsid w:val="00F521D7"/>
    <w:rsid w:val="00F5388D"/>
    <w:rsid w:val="00F53A4E"/>
    <w:rsid w:val="00F57B30"/>
    <w:rsid w:val="00F61E2C"/>
    <w:rsid w:val="00F621F7"/>
    <w:rsid w:val="00F647D4"/>
    <w:rsid w:val="00F64896"/>
    <w:rsid w:val="00F739EB"/>
    <w:rsid w:val="00F769DC"/>
    <w:rsid w:val="00F76B6F"/>
    <w:rsid w:val="00F82D44"/>
    <w:rsid w:val="00F85432"/>
    <w:rsid w:val="00F9157B"/>
    <w:rsid w:val="00F917D0"/>
    <w:rsid w:val="00F9200B"/>
    <w:rsid w:val="00F92407"/>
    <w:rsid w:val="00F93958"/>
    <w:rsid w:val="00F93E07"/>
    <w:rsid w:val="00F95C26"/>
    <w:rsid w:val="00FA1530"/>
    <w:rsid w:val="00FA1A9E"/>
    <w:rsid w:val="00FA2AEA"/>
    <w:rsid w:val="00FA3EFB"/>
    <w:rsid w:val="00FB3CC5"/>
    <w:rsid w:val="00FB40F0"/>
    <w:rsid w:val="00FB5E4B"/>
    <w:rsid w:val="00FB78A4"/>
    <w:rsid w:val="00FC138B"/>
    <w:rsid w:val="00FC21F1"/>
    <w:rsid w:val="00FC2756"/>
    <w:rsid w:val="00FC3F45"/>
    <w:rsid w:val="00FC40EC"/>
    <w:rsid w:val="00FC46EA"/>
    <w:rsid w:val="00FC52BA"/>
    <w:rsid w:val="00FC7455"/>
    <w:rsid w:val="00FD46EF"/>
    <w:rsid w:val="00FD4ECD"/>
    <w:rsid w:val="00FD798A"/>
    <w:rsid w:val="00FE0077"/>
    <w:rsid w:val="00FE1766"/>
    <w:rsid w:val="00FE21A7"/>
    <w:rsid w:val="00FE2594"/>
    <w:rsid w:val="00FE59B5"/>
    <w:rsid w:val="00FE61D2"/>
    <w:rsid w:val="00FE644B"/>
    <w:rsid w:val="00FE65BC"/>
    <w:rsid w:val="00FE6BB9"/>
    <w:rsid w:val="00FE7447"/>
    <w:rsid w:val="00FF061C"/>
    <w:rsid w:val="00FF1976"/>
    <w:rsid w:val="00FF41BB"/>
    <w:rsid w:val="00FF4405"/>
    <w:rsid w:val="00FF4E94"/>
    <w:rsid w:val="00FF5BB5"/>
    <w:rsid w:val="00FF7C67"/>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B2B13C"/>
    <w:rsid w:val="0AC9B523"/>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B3EF4C"/>
    <w:rsid w:val="10EDA3B3"/>
    <w:rsid w:val="10FD1FAF"/>
    <w:rsid w:val="10FE8E4A"/>
    <w:rsid w:val="114C6E9E"/>
    <w:rsid w:val="11562191"/>
    <w:rsid w:val="1160CE88"/>
    <w:rsid w:val="11AC5BDC"/>
    <w:rsid w:val="1212C482"/>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976F92"/>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1FE53A3"/>
    <w:rsid w:val="321020EE"/>
    <w:rsid w:val="328657E8"/>
    <w:rsid w:val="32A05CE8"/>
    <w:rsid w:val="331145D3"/>
    <w:rsid w:val="33290392"/>
    <w:rsid w:val="3375EE60"/>
    <w:rsid w:val="33D10C5B"/>
    <w:rsid w:val="33E2B732"/>
    <w:rsid w:val="33F2463C"/>
    <w:rsid w:val="3400F943"/>
    <w:rsid w:val="34097FA4"/>
    <w:rsid w:val="348372D8"/>
    <w:rsid w:val="348720C0"/>
    <w:rsid w:val="34AF95EE"/>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C2AD642"/>
    <w:rsid w:val="3C4DC7E5"/>
    <w:rsid w:val="3C5A6CD7"/>
    <w:rsid w:val="3CE3D0B9"/>
    <w:rsid w:val="3CED9207"/>
    <w:rsid w:val="3CFECCDE"/>
    <w:rsid w:val="3D01FDDE"/>
    <w:rsid w:val="3DAC2C89"/>
    <w:rsid w:val="3DE3D46A"/>
    <w:rsid w:val="3E2DC60C"/>
    <w:rsid w:val="3EC2538E"/>
    <w:rsid w:val="3EF1FA32"/>
    <w:rsid w:val="3F115EF6"/>
    <w:rsid w:val="3F34075C"/>
    <w:rsid w:val="3F63F6DF"/>
    <w:rsid w:val="3FD506E7"/>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6961"/>
    <w:rsid w:val="4DF2F35E"/>
    <w:rsid w:val="4E9899E9"/>
    <w:rsid w:val="4EAC5D8B"/>
    <w:rsid w:val="4ED47F85"/>
    <w:rsid w:val="4ED948CD"/>
    <w:rsid w:val="4F7B3B14"/>
    <w:rsid w:val="5025B743"/>
    <w:rsid w:val="50424E49"/>
    <w:rsid w:val="507AAE6B"/>
    <w:rsid w:val="51CED1F7"/>
    <w:rsid w:val="51DAB001"/>
    <w:rsid w:val="52180919"/>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6184D34"/>
    <w:rsid w:val="564A2DC4"/>
    <w:rsid w:val="56742581"/>
    <w:rsid w:val="56AAD933"/>
    <w:rsid w:val="571963B2"/>
    <w:rsid w:val="5741F84A"/>
    <w:rsid w:val="5756FA54"/>
    <w:rsid w:val="5792805C"/>
    <w:rsid w:val="57F261C1"/>
    <w:rsid w:val="58389388"/>
    <w:rsid w:val="58726713"/>
    <w:rsid w:val="587455DF"/>
    <w:rsid w:val="58ABEF66"/>
    <w:rsid w:val="5938D88F"/>
    <w:rsid w:val="5958734B"/>
    <w:rsid w:val="5995E77F"/>
    <w:rsid w:val="5A63D02D"/>
    <w:rsid w:val="5A76918A"/>
    <w:rsid w:val="5A8E0CD5"/>
    <w:rsid w:val="5AB5E19F"/>
    <w:rsid w:val="5B0326C4"/>
    <w:rsid w:val="5BD987FF"/>
    <w:rsid w:val="5C661796"/>
    <w:rsid w:val="5CAADF26"/>
    <w:rsid w:val="5CC02FBF"/>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771DCF"/>
    <w:rsid w:val="60EF309A"/>
    <w:rsid w:val="60FF467F"/>
    <w:rsid w:val="611974F6"/>
    <w:rsid w:val="6122F06D"/>
    <w:rsid w:val="61F30A27"/>
    <w:rsid w:val="6210FE17"/>
    <w:rsid w:val="62317304"/>
    <w:rsid w:val="62390731"/>
    <w:rsid w:val="623C8B52"/>
    <w:rsid w:val="62E10DB1"/>
    <w:rsid w:val="637335A4"/>
    <w:rsid w:val="63EE2AD7"/>
    <w:rsid w:val="640BAF45"/>
    <w:rsid w:val="640C95F1"/>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EAAAD9"/>
    <w:rsid w:val="69F9B32D"/>
    <w:rsid w:val="6A080992"/>
    <w:rsid w:val="6A110944"/>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50D20D"/>
    <w:rsid w:val="6D5F45AD"/>
    <w:rsid w:val="6D7C6445"/>
    <w:rsid w:val="6DC04AB8"/>
    <w:rsid w:val="6DC28450"/>
    <w:rsid w:val="6DCCF572"/>
    <w:rsid w:val="6E288901"/>
    <w:rsid w:val="6E9A7E49"/>
    <w:rsid w:val="6EA091BF"/>
    <w:rsid w:val="6EBE1BFC"/>
    <w:rsid w:val="6F121C79"/>
    <w:rsid w:val="6F587298"/>
    <w:rsid w:val="6F81876E"/>
    <w:rsid w:val="6FAF4B15"/>
    <w:rsid w:val="6FF83EEF"/>
    <w:rsid w:val="70255971"/>
    <w:rsid w:val="70839538"/>
    <w:rsid w:val="71AC3CE0"/>
    <w:rsid w:val="71AED15F"/>
    <w:rsid w:val="71EA1455"/>
    <w:rsid w:val="7221C565"/>
    <w:rsid w:val="73140376"/>
    <w:rsid w:val="7333364F"/>
    <w:rsid w:val="73F0C78E"/>
    <w:rsid w:val="742AC4D7"/>
    <w:rsid w:val="7450CCAE"/>
    <w:rsid w:val="74A015A3"/>
    <w:rsid w:val="75088CBA"/>
    <w:rsid w:val="750E2A81"/>
    <w:rsid w:val="755A772E"/>
    <w:rsid w:val="75B28E62"/>
    <w:rsid w:val="7610E026"/>
    <w:rsid w:val="76178376"/>
    <w:rsid w:val="764144F4"/>
    <w:rsid w:val="76725BF9"/>
    <w:rsid w:val="7685707A"/>
    <w:rsid w:val="76A9FAE2"/>
    <w:rsid w:val="76AF13FD"/>
    <w:rsid w:val="76C92DE1"/>
    <w:rsid w:val="76D47E3B"/>
    <w:rsid w:val="7751C6F1"/>
    <w:rsid w:val="77AFFDE8"/>
    <w:rsid w:val="780487BB"/>
    <w:rsid w:val="78311BB2"/>
    <w:rsid w:val="7845CB43"/>
    <w:rsid w:val="78B3F0DA"/>
    <w:rsid w:val="790FFB40"/>
    <w:rsid w:val="79186599"/>
    <w:rsid w:val="791C282B"/>
    <w:rsid w:val="79346361"/>
    <w:rsid w:val="793B1ED6"/>
    <w:rsid w:val="7A00CEA3"/>
    <w:rsid w:val="7B5B37C4"/>
    <w:rsid w:val="7BF30EFD"/>
    <w:rsid w:val="7C1ED22D"/>
    <w:rsid w:val="7C3BA7E8"/>
    <w:rsid w:val="7C52FA2D"/>
    <w:rsid w:val="7C8EFA68"/>
    <w:rsid w:val="7CA0A1D2"/>
    <w:rsid w:val="7CC120A7"/>
    <w:rsid w:val="7CD42187"/>
    <w:rsid w:val="7D1EE93E"/>
    <w:rsid w:val="7D217191"/>
    <w:rsid w:val="7D21DE17"/>
    <w:rsid w:val="7DD53567"/>
    <w:rsid w:val="7DE5DD6B"/>
    <w:rsid w:val="7DF0306C"/>
    <w:rsid w:val="7DFE4DB6"/>
    <w:rsid w:val="7E0CFF59"/>
    <w:rsid w:val="7EB3C256"/>
    <w:rsid w:val="7EFB8778"/>
    <w:rsid w:val="7F750097"/>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7494053-8E41-41B0-943B-6C52094E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8B"/>
    <w:pPr>
      <w:spacing w:after="0" w:line="240" w:lineRule="atLeast"/>
    </w:pPr>
    <w:rPr>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hearing.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ellen.odwyer@humanncomms.com" TargetMode="External"/><Relationship Id="rId27" Type="http://schemas.openxmlformats.org/officeDocument/2006/relationships/footer" Target="footer5.xml"/><Relationship Id="rId30"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4.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6cbdcb4c-cf69-4fac-ac51-28081d5e1e39" xsi:nil="true"/>
    <SharedWithUsers xmlns="60f05809-5dfa-4680-89f0-732798f75583">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9" ma:contentTypeDescription="Create a new document." ma:contentTypeScope="" ma:versionID="87aa22202869ba0b81c156679361bf8f">
  <xsd:schema xmlns:xsd="http://www.w3.org/2001/XMLSchema" xmlns:xs="http://www.w3.org/2001/XMLSchema" xmlns:p="http://schemas.microsoft.com/office/2006/metadata/properties" xmlns:ns2="ac8a8a93-128a-4624-8404-24d48db5a4b8" xmlns:ns3="5a7b885c-1d47-4634-b926-c1e038677ea0" xmlns:ns4="6cbdcb4c-cf69-4fac-ac51-28081d5e1e39" xmlns:ns5="60f05809-5dfa-4680-89f0-732798f75583" targetNamespace="http://schemas.microsoft.com/office/2006/metadata/properties" ma:root="true" ma:fieldsID="5a94d2cd8b0bf7b4d798e8cc8817bfe5" ns2:_="" ns3:_="" ns4:_="" ns5:_="">
    <xsd:import namespace="ac8a8a93-128a-4624-8404-24d48db5a4b8"/>
    <xsd:import namespace="5a7b885c-1d47-4634-b926-c1e038677ea0"/>
    <xsd:import namespace="6cbdcb4c-cf69-4fac-ac51-28081d5e1e39"/>
    <xsd:import namespace="60f05809-5dfa-4680-89f0-732798f75583"/>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LengthInSeconds" minOccurs="0"/>
                <xsd:element ref="ns4:MediaServiceDateTake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5:SharedWithUsers" minOccurs="0"/>
                <xsd:element ref="ns5: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a61b012-369e-4381-aba1-5592d35be497}"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bdcb4c-cf69-4fac-ac51-28081d5e1e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f05809-5dfa-4680-89f0-732798f7558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6cbdcb4c-cf69-4fac-ac51-28081d5e1e39"/>
    <ds:schemaRef ds:uri="60f05809-5dfa-4680-89f0-732798f75583"/>
  </ds:schemaRefs>
</ds:datastoreItem>
</file>

<file path=customXml/itemProps4.xml><?xml version="1.0" encoding="utf-8"?>
<ds:datastoreItem xmlns:ds="http://schemas.openxmlformats.org/officeDocument/2006/customXml" ds:itemID="{685B280F-1091-490A-AD0C-6243E0078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6cbdcb4c-cf69-4fac-ac51-28081d5e1e39"/>
    <ds:schemaRef ds:uri="60f05809-5dfa-4680-89f0-732798f75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550</Words>
  <Characters>3136</Characters>
  <Application>Microsoft Office Word</Application>
  <DocSecurity>0</DocSecurity>
  <Lines>26</Lines>
  <Paragraphs>7</Paragraphs>
  <ScaleCrop>false</ScaleCrop>
  <Company>Sennheiser electronic GmbH &amp; Co. KG</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Phoebe Humbley</cp:lastModifiedBy>
  <cp:revision>266</cp:revision>
  <cp:lastPrinted>2022-04-02T14:01:00Z</cp:lastPrinted>
  <dcterms:created xsi:type="dcterms:W3CDTF">2024-07-19T10:35:00Z</dcterms:created>
  <dcterms:modified xsi:type="dcterms:W3CDTF">2024-09-04T04:54:00Z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